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168E7" w14:textId="77777777" w:rsidR="0071152A" w:rsidRPr="00A50785" w:rsidRDefault="0071152A" w:rsidP="007115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2F5496"/>
          <w:sz w:val="20"/>
          <w:szCs w:val="18"/>
        </w:rPr>
      </w:pPr>
      <w:bookmarkStart w:id="0" w:name="_GoBack"/>
      <w:bookmarkEnd w:id="0"/>
      <w:r w:rsidRPr="00A50785"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>Project UK Fisheries Improvements Stage Two</w:t>
      </w:r>
      <w:r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 xml:space="preserve">: </w:t>
      </w:r>
      <w:r w:rsidR="00BC67F2">
        <w:rPr>
          <w:rStyle w:val="normaltextrun"/>
          <w:rFonts w:ascii="Calibri" w:hAnsi="Calibri" w:cs="Calibri"/>
          <w:b/>
          <w:bCs/>
          <w:color w:val="2F5496"/>
          <w:sz w:val="32"/>
          <w:szCs w:val="28"/>
        </w:rPr>
        <w:t>Nephrops</w:t>
      </w:r>
    </w:p>
    <w:p w14:paraId="55E249B9" w14:textId="77777777" w:rsidR="0071152A" w:rsidRPr="00A50785" w:rsidRDefault="0071152A" w:rsidP="007115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2F5496"/>
          <w:sz w:val="20"/>
          <w:szCs w:val="18"/>
        </w:rPr>
      </w:pPr>
      <w:r w:rsidRPr="00A50785">
        <w:rPr>
          <w:rStyle w:val="normaltextrun"/>
          <w:rFonts w:ascii="Calibri" w:hAnsi="Calibri" w:cs="Calibri"/>
          <w:b/>
          <w:bCs/>
          <w:color w:val="2F5496"/>
          <w:sz w:val="28"/>
        </w:rPr>
        <w:t>(Facilitated by the MSC)</w:t>
      </w:r>
      <w:r w:rsidRPr="00A50785">
        <w:rPr>
          <w:rStyle w:val="eop"/>
          <w:rFonts w:ascii="Calibri" w:hAnsi="Calibri" w:cs="Calibri"/>
          <w:color w:val="2F5496"/>
          <w:sz w:val="28"/>
        </w:rPr>
        <w:t> </w:t>
      </w:r>
    </w:p>
    <w:p w14:paraId="653315F2" w14:textId="77777777" w:rsidR="0071152A" w:rsidRPr="00A50785" w:rsidRDefault="0071152A" w:rsidP="007115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  <w:r w:rsidRPr="00A50785">
        <w:rPr>
          <w:rStyle w:val="eop"/>
          <w:rFonts w:ascii="Calibri" w:hAnsi="Calibri" w:cs="Calibri"/>
          <w:szCs w:val="22"/>
        </w:rPr>
        <w:t> </w:t>
      </w:r>
    </w:p>
    <w:p w14:paraId="73DDD9A6" w14:textId="77777777" w:rsidR="0071152A" w:rsidRPr="00A50785" w:rsidRDefault="0071152A" w:rsidP="007115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5A5A5A"/>
          <w:sz w:val="22"/>
          <w:szCs w:val="22"/>
        </w:rPr>
      </w:pPr>
      <w:r>
        <w:rPr>
          <w:rStyle w:val="normaltextrun"/>
          <w:rFonts w:ascii="Calibri" w:hAnsi="Calibri" w:cs="Calibri"/>
          <w:color w:val="5A5A5A"/>
          <w:sz w:val="22"/>
          <w:szCs w:val="22"/>
        </w:rPr>
        <w:t>Monday 17</w:t>
      </w:r>
      <w:r w:rsidRPr="002043FE">
        <w:rPr>
          <w:rStyle w:val="normaltextrun"/>
          <w:rFonts w:ascii="Calibri" w:hAnsi="Calibri" w:cs="Calibri"/>
          <w:color w:val="5A5A5A"/>
          <w:sz w:val="22"/>
          <w:szCs w:val="22"/>
          <w:vertAlign w:val="superscript"/>
        </w:rPr>
        <w:t>th</w:t>
      </w:r>
      <w:r>
        <w:rPr>
          <w:rStyle w:val="normaltextrun"/>
          <w:rFonts w:ascii="Calibri" w:hAnsi="Calibri" w:cs="Calibri"/>
          <w:color w:val="5A5A5A"/>
          <w:sz w:val="22"/>
          <w:szCs w:val="22"/>
        </w:rPr>
        <w:t xml:space="preserve"> June</w:t>
      </w:r>
      <w:r w:rsidRPr="520CF985">
        <w:rPr>
          <w:rStyle w:val="normaltextrun"/>
          <w:rFonts w:ascii="Calibri" w:hAnsi="Calibri" w:cs="Calibri"/>
          <w:color w:val="5A5A5A"/>
          <w:sz w:val="22"/>
          <w:szCs w:val="22"/>
        </w:rPr>
        <w:t xml:space="preserve"> 2019 11.00 – 16:30</w:t>
      </w:r>
    </w:p>
    <w:p w14:paraId="20F3B55C" w14:textId="77777777" w:rsidR="0071152A" w:rsidRPr="00E31D81" w:rsidRDefault="0071152A" w:rsidP="007115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595959"/>
          <w:sz w:val="22"/>
          <w:szCs w:val="22"/>
        </w:rPr>
      </w:pPr>
      <w:r w:rsidRPr="00E31D81">
        <w:rPr>
          <w:rStyle w:val="normaltextrun"/>
          <w:rFonts w:ascii="Calibri" w:hAnsi="Calibri" w:cs="Calibri"/>
          <w:color w:val="595959"/>
          <w:sz w:val="22"/>
          <w:szCs w:val="22"/>
        </w:rPr>
        <w:t>Macmillan Room, Mansion House, Edinburgh Zoo,</w:t>
      </w:r>
    </w:p>
    <w:p w14:paraId="40814E3B" w14:textId="77777777" w:rsidR="0071152A" w:rsidRPr="00E31D81" w:rsidRDefault="0071152A" w:rsidP="007115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E31D81">
        <w:rPr>
          <w:rStyle w:val="normaltextrun"/>
          <w:rFonts w:ascii="Calibri" w:hAnsi="Calibri" w:cs="Calibri"/>
          <w:color w:val="595959"/>
          <w:sz w:val="22"/>
          <w:szCs w:val="22"/>
        </w:rPr>
        <w:t>Edinburgh EH12 6TS</w:t>
      </w:r>
    </w:p>
    <w:p w14:paraId="3BA31609" w14:textId="77777777" w:rsidR="0071152A" w:rsidRDefault="0071152A" w:rsidP="0071152A"/>
    <w:p w14:paraId="7A91209F" w14:textId="77777777" w:rsidR="00BC25DF" w:rsidRPr="00BE0A09" w:rsidRDefault="00BC25DF" w:rsidP="00BC25DF">
      <w:pPr>
        <w:rPr>
          <w:rFonts w:eastAsia="Times New Roman" w:cstheme="minorHAnsi"/>
          <w:b/>
          <w:u w:val="single"/>
          <w:lang w:eastAsia="en-GB"/>
        </w:rPr>
      </w:pPr>
      <w:r w:rsidRPr="00BE0A09">
        <w:rPr>
          <w:rFonts w:eastAsia="Times New Roman" w:cstheme="minorHAnsi"/>
          <w:b/>
          <w:u w:val="single"/>
          <w:lang w:eastAsia="en-GB"/>
        </w:rPr>
        <w:t>Attendees</w:t>
      </w:r>
    </w:p>
    <w:p w14:paraId="2C9D6D4C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AB</w:t>
      </w:r>
      <w:r w:rsidRPr="00BE0A09">
        <w:rPr>
          <w:lang w:eastAsia="en-GB"/>
        </w:rPr>
        <w:tab/>
        <w:t>Andrew Brown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Macduff</w:t>
      </w:r>
    </w:p>
    <w:p w14:paraId="2E76C810" w14:textId="2F91BD95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AC</w:t>
      </w:r>
      <w:r w:rsidRPr="00BE0A09">
        <w:rPr>
          <w:lang w:eastAsia="en-GB"/>
        </w:rPr>
        <w:tab/>
        <w:t>Annika Clements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proofErr w:type="spellStart"/>
      <w:r w:rsidRPr="00BE0A09">
        <w:rPr>
          <w:lang w:eastAsia="en-GB"/>
        </w:rPr>
        <w:t>Seafish</w:t>
      </w:r>
      <w:proofErr w:type="spellEnd"/>
      <w:r w:rsidR="00145A60">
        <w:rPr>
          <w:lang w:eastAsia="en-GB"/>
        </w:rPr>
        <w:t xml:space="preserve"> NI</w:t>
      </w:r>
    </w:p>
    <w:p w14:paraId="1DE5E448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BH</w:t>
      </w:r>
      <w:r w:rsidRPr="00BE0A09">
        <w:rPr>
          <w:lang w:eastAsia="en-GB"/>
        </w:rPr>
        <w:tab/>
        <w:t>Barry Harland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Whitby Seafood</w:t>
      </w:r>
    </w:p>
    <w:p w14:paraId="1773692A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BL</w:t>
      </w:r>
      <w:r w:rsidRPr="00BE0A09">
        <w:rPr>
          <w:lang w:eastAsia="en-GB"/>
        </w:rPr>
        <w:tab/>
        <w:t>Bill Lart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proofErr w:type="spellStart"/>
      <w:r w:rsidRPr="00BE0A09">
        <w:rPr>
          <w:lang w:eastAsia="en-GB"/>
        </w:rPr>
        <w:t>Seafish</w:t>
      </w:r>
      <w:proofErr w:type="spellEnd"/>
    </w:p>
    <w:p w14:paraId="41961CEA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CB</w:t>
      </w:r>
      <w:r w:rsidRPr="00BE0A09">
        <w:rPr>
          <w:lang w:eastAsia="en-GB"/>
        </w:rPr>
        <w:tab/>
        <w:t>Cass Bromley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Scottish Natural Heritage</w:t>
      </w:r>
    </w:p>
    <w:p w14:paraId="36E020BD" w14:textId="790430F4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CD</w:t>
      </w:r>
      <w:r w:rsidRPr="00BE0A09">
        <w:rPr>
          <w:lang w:eastAsia="en-GB"/>
        </w:rPr>
        <w:tab/>
        <w:t>Calum Duncan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MCS (LINK)</w:t>
      </w:r>
    </w:p>
    <w:p w14:paraId="4F54C36F" w14:textId="22AB9E22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CM</w:t>
      </w:r>
      <w:r w:rsidRPr="00BE0A09">
        <w:rPr>
          <w:lang w:eastAsia="en-GB"/>
        </w:rPr>
        <w:tab/>
        <w:t>Cameron Moffat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Young’s</w:t>
      </w:r>
    </w:p>
    <w:p w14:paraId="01DA4BD3" w14:textId="77777777" w:rsidR="009721AD" w:rsidRPr="00B219B8" w:rsidRDefault="009721AD" w:rsidP="00B219B8">
      <w:pPr>
        <w:pStyle w:val="NoSpacing"/>
        <w:rPr>
          <w:lang w:eastAsia="en-GB"/>
        </w:rPr>
      </w:pPr>
      <w:r w:rsidRPr="00B219B8">
        <w:rPr>
          <w:lang w:eastAsia="en-GB"/>
        </w:rPr>
        <w:t>DW</w:t>
      </w:r>
      <w:r w:rsidRPr="00B219B8">
        <w:rPr>
          <w:lang w:eastAsia="en-GB"/>
        </w:rPr>
        <w:tab/>
        <w:t>Daniel Whittle</w:t>
      </w:r>
      <w:r w:rsidRPr="00B219B8">
        <w:rPr>
          <w:lang w:eastAsia="en-GB"/>
        </w:rPr>
        <w:tab/>
      </w:r>
      <w:r w:rsidRPr="00B219B8">
        <w:rPr>
          <w:lang w:eastAsia="en-GB"/>
        </w:rPr>
        <w:tab/>
      </w:r>
      <w:r w:rsidRPr="00B219B8">
        <w:rPr>
          <w:lang w:eastAsia="en-GB"/>
        </w:rPr>
        <w:tab/>
        <w:t>Whitby Seafood</w:t>
      </w:r>
      <w:r w:rsidRPr="00BE0A09">
        <w:rPr>
          <w:lang w:eastAsia="en-GB"/>
        </w:rPr>
        <w:t xml:space="preserve"> (chair)</w:t>
      </w:r>
    </w:p>
    <w:p w14:paraId="2E9B909B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HW</w:t>
      </w:r>
      <w:r w:rsidRPr="00BE0A09">
        <w:rPr>
          <w:lang w:eastAsia="en-GB"/>
        </w:rPr>
        <w:tab/>
        <w:t>Harry Wick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NIFPO</w:t>
      </w:r>
    </w:p>
    <w:p w14:paraId="21075192" w14:textId="48401909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 xml:space="preserve">MM </w:t>
      </w:r>
      <w:r w:rsidRPr="00BE0A09">
        <w:rPr>
          <w:lang w:eastAsia="en-GB"/>
        </w:rPr>
        <w:tab/>
        <w:t>Mike Mitchell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="005F2F02">
        <w:rPr>
          <w:lang w:eastAsia="en-GB"/>
        </w:rPr>
        <w:t>M&amp;S</w:t>
      </w:r>
    </w:p>
    <w:p w14:paraId="30D10E8E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MP</w:t>
      </w:r>
      <w:r w:rsidRPr="00BE0A09">
        <w:rPr>
          <w:lang w:eastAsia="en-GB"/>
        </w:rPr>
        <w:tab/>
        <w:t>Mike Park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SWFPA</w:t>
      </w:r>
    </w:p>
    <w:p w14:paraId="5F28201F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SM</w:t>
      </w:r>
      <w:r w:rsidRPr="00BE0A09">
        <w:rPr>
          <w:lang w:eastAsia="en-GB"/>
        </w:rPr>
        <w:tab/>
        <w:t>Sheona McCormack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Associated Seafood</w:t>
      </w:r>
    </w:p>
    <w:p w14:paraId="21652A7E" w14:textId="77777777" w:rsidR="009721AD" w:rsidRPr="00BE0A09" w:rsidRDefault="009721AD" w:rsidP="00BC25DF">
      <w:pPr>
        <w:pStyle w:val="NoSpacing"/>
        <w:rPr>
          <w:lang w:eastAsia="en-GB"/>
        </w:rPr>
      </w:pPr>
      <w:r w:rsidRPr="00BE0A09">
        <w:rPr>
          <w:lang w:eastAsia="en-GB"/>
        </w:rPr>
        <w:t>WD</w:t>
      </w:r>
      <w:r w:rsidRPr="00BE0A09">
        <w:rPr>
          <w:lang w:eastAsia="en-GB"/>
        </w:rPr>
        <w:tab/>
        <w:t>William Davies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proofErr w:type="spellStart"/>
      <w:r w:rsidRPr="00BE0A09">
        <w:rPr>
          <w:lang w:eastAsia="en-GB"/>
        </w:rPr>
        <w:t>Seachill</w:t>
      </w:r>
      <w:proofErr w:type="spellEnd"/>
    </w:p>
    <w:p w14:paraId="411BE676" w14:textId="77777777" w:rsidR="00B219B8" w:rsidRPr="00BE0A09" w:rsidRDefault="00B219B8" w:rsidP="00BC25DF">
      <w:pPr>
        <w:pStyle w:val="NoSpacing"/>
        <w:rPr>
          <w:lang w:eastAsia="en-GB"/>
        </w:rPr>
      </w:pPr>
    </w:p>
    <w:p w14:paraId="666509AB" w14:textId="77777777" w:rsidR="00967118" w:rsidRPr="00BE0A09" w:rsidRDefault="00B219B8" w:rsidP="00BC25DF">
      <w:pPr>
        <w:pStyle w:val="NoSpacing"/>
        <w:rPr>
          <w:lang w:eastAsia="en-GB"/>
        </w:rPr>
      </w:pPr>
      <w:r w:rsidRPr="00BE0A09">
        <w:rPr>
          <w:lang w:eastAsia="en-GB"/>
        </w:rPr>
        <w:t>FN</w:t>
      </w:r>
      <w:r w:rsidRPr="00BE0A09">
        <w:rPr>
          <w:lang w:eastAsia="en-GB"/>
        </w:rPr>
        <w:tab/>
        <w:t>Fiona Nimmo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Poseidon</w:t>
      </w:r>
    </w:p>
    <w:p w14:paraId="49D88462" w14:textId="77777777" w:rsidR="00EB46D2" w:rsidRDefault="00B219B8" w:rsidP="00844E90">
      <w:pPr>
        <w:pStyle w:val="NoSpacing"/>
        <w:rPr>
          <w:lang w:eastAsia="en-GB"/>
        </w:rPr>
      </w:pPr>
      <w:r w:rsidRPr="00BE0A09">
        <w:rPr>
          <w:lang w:eastAsia="en-GB"/>
        </w:rPr>
        <w:t>PM</w:t>
      </w:r>
      <w:r w:rsidRPr="00BE0A09">
        <w:rPr>
          <w:lang w:eastAsia="en-GB"/>
        </w:rPr>
        <w:tab/>
        <w:t>Paul Medley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bookmarkStart w:id="1" w:name="_Hlk14765652"/>
      <w:r w:rsidR="00EB46D2">
        <w:rPr>
          <w:lang w:eastAsia="en-GB"/>
        </w:rPr>
        <w:t xml:space="preserve">Independent consultant </w:t>
      </w:r>
    </w:p>
    <w:p w14:paraId="5D608D45" w14:textId="77777777" w:rsidR="00EB46D2" w:rsidRDefault="00EB46D2" w:rsidP="00844E90">
      <w:pPr>
        <w:pStyle w:val="NoSpacing"/>
        <w:rPr>
          <w:lang w:eastAsia="en-GB"/>
        </w:rPr>
      </w:pPr>
    </w:p>
    <w:p w14:paraId="453491DB" w14:textId="125B8DEE" w:rsidR="00844E90" w:rsidRPr="00BE0A09" w:rsidRDefault="00844E90" w:rsidP="00844E90">
      <w:pPr>
        <w:pStyle w:val="NoSpacing"/>
        <w:rPr>
          <w:lang w:eastAsia="en-GB"/>
        </w:rPr>
      </w:pPr>
      <w:r w:rsidRPr="00BE0A09">
        <w:rPr>
          <w:lang w:eastAsia="en-GB"/>
        </w:rPr>
        <w:t>EP</w:t>
      </w:r>
      <w:r w:rsidRPr="00BE0A09">
        <w:rPr>
          <w:lang w:eastAsia="en-GB"/>
        </w:rPr>
        <w:tab/>
        <w:t>Erin Priddle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MSC</w:t>
      </w:r>
    </w:p>
    <w:p w14:paraId="0CCC4944" w14:textId="1D574422" w:rsidR="00844E90" w:rsidRPr="00BE0A09" w:rsidRDefault="00844E90" w:rsidP="00844E90">
      <w:pPr>
        <w:pStyle w:val="NoSpacing"/>
        <w:rPr>
          <w:lang w:eastAsia="en-GB"/>
        </w:rPr>
      </w:pPr>
      <w:r w:rsidRPr="00BE0A09">
        <w:rPr>
          <w:lang w:eastAsia="en-GB"/>
        </w:rPr>
        <w:t>JP</w:t>
      </w:r>
      <w:r w:rsidRPr="00BE0A09">
        <w:rPr>
          <w:lang w:eastAsia="en-GB"/>
        </w:rPr>
        <w:tab/>
        <w:t>Jo Pollett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MSC</w:t>
      </w:r>
      <w:r w:rsidR="00EB46D2">
        <w:rPr>
          <w:lang w:eastAsia="en-GB"/>
        </w:rPr>
        <w:t xml:space="preserve"> </w:t>
      </w:r>
    </w:p>
    <w:p w14:paraId="14236CDA" w14:textId="13EAB6B8" w:rsidR="00844E90" w:rsidRPr="00BE0A09" w:rsidRDefault="00844E90" w:rsidP="00844E90">
      <w:pPr>
        <w:pStyle w:val="NoSpacing"/>
        <w:rPr>
          <w:lang w:eastAsia="en-GB"/>
        </w:rPr>
      </w:pPr>
      <w:r w:rsidRPr="00BE0A09">
        <w:rPr>
          <w:lang w:eastAsia="en-GB"/>
        </w:rPr>
        <w:t>MB</w:t>
      </w:r>
      <w:r w:rsidRPr="00BE0A09">
        <w:rPr>
          <w:lang w:eastAsia="en-GB"/>
        </w:rPr>
        <w:tab/>
        <w:t>Matthew Bamping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MSC</w:t>
      </w:r>
      <w:r w:rsidR="00EB46D2">
        <w:rPr>
          <w:lang w:eastAsia="en-GB"/>
        </w:rPr>
        <w:t xml:space="preserve"> (Minutes)</w:t>
      </w:r>
    </w:p>
    <w:p w14:paraId="2E13B50C" w14:textId="77777777" w:rsidR="00844E90" w:rsidRPr="00BE0A09" w:rsidRDefault="00844E90" w:rsidP="00844E90">
      <w:pPr>
        <w:pStyle w:val="NoSpacing"/>
        <w:rPr>
          <w:lang w:eastAsia="en-GB"/>
        </w:rPr>
      </w:pPr>
      <w:r w:rsidRPr="00BE0A09">
        <w:rPr>
          <w:lang w:eastAsia="en-GB"/>
        </w:rPr>
        <w:t>KA</w:t>
      </w:r>
      <w:r w:rsidRPr="00BE0A09">
        <w:rPr>
          <w:lang w:eastAsia="en-GB"/>
        </w:rPr>
        <w:tab/>
        <w:t>Karen Attwood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MSC</w:t>
      </w:r>
      <w:r w:rsidRPr="00BE0A09">
        <w:rPr>
          <w:lang w:eastAsia="en-GB"/>
        </w:rPr>
        <w:tab/>
      </w:r>
    </w:p>
    <w:bookmarkEnd w:id="1"/>
    <w:p w14:paraId="45155CA2" w14:textId="77777777" w:rsidR="00BC25DF" w:rsidRPr="00BE0A09" w:rsidRDefault="00BC25DF" w:rsidP="00BC25DF">
      <w:pPr>
        <w:rPr>
          <w:rFonts w:eastAsia="Times New Roman" w:cstheme="minorHAnsi"/>
          <w:lang w:eastAsia="en-GB"/>
        </w:rPr>
      </w:pPr>
    </w:p>
    <w:p w14:paraId="5F8F936F" w14:textId="77777777" w:rsidR="00BC25DF" w:rsidRPr="00BE0A09" w:rsidRDefault="00BC25DF" w:rsidP="00BC25DF">
      <w:pPr>
        <w:rPr>
          <w:rFonts w:eastAsia="Times New Roman" w:cstheme="minorHAnsi"/>
          <w:b/>
          <w:u w:val="single"/>
          <w:lang w:eastAsia="en-GB"/>
        </w:rPr>
      </w:pPr>
      <w:r w:rsidRPr="00BE0A09">
        <w:rPr>
          <w:rFonts w:eastAsia="Times New Roman" w:cstheme="minorHAnsi"/>
          <w:b/>
          <w:u w:val="single"/>
          <w:lang w:eastAsia="en-GB"/>
        </w:rPr>
        <w:t>Dial In</w:t>
      </w:r>
    </w:p>
    <w:p w14:paraId="2217E856" w14:textId="77777777" w:rsidR="00BC25DF" w:rsidRPr="00BE0A09" w:rsidRDefault="009721AD" w:rsidP="009721AD">
      <w:pPr>
        <w:pStyle w:val="NoSpacing"/>
        <w:rPr>
          <w:lang w:eastAsia="en-GB"/>
        </w:rPr>
      </w:pPr>
      <w:r w:rsidRPr="00BE0A09">
        <w:rPr>
          <w:lang w:eastAsia="en-GB"/>
        </w:rPr>
        <w:t>AD</w:t>
      </w:r>
      <w:r w:rsidRPr="00BE0A09">
        <w:rPr>
          <w:lang w:eastAsia="en-GB"/>
        </w:rPr>
        <w:tab/>
        <w:t>Ally Dingwall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Sainsbury’s</w:t>
      </w:r>
    </w:p>
    <w:p w14:paraId="0A38EB03" w14:textId="77777777" w:rsidR="009721AD" w:rsidRPr="00BE0A09" w:rsidRDefault="009721AD" w:rsidP="009721AD">
      <w:pPr>
        <w:pStyle w:val="NoSpacing"/>
        <w:rPr>
          <w:lang w:eastAsia="en-GB"/>
        </w:rPr>
      </w:pPr>
      <w:r w:rsidRPr="00BE0A09">
        <w:rPr>
          <w:lang w:eastAsia="en-GB"/>
        </w:rPr>
        <w:t>AJ</w:t>
      </w:r>
      <w:r w:rsidRPr="00BE0A09">
        <w:rPr>
          <w:lang w:eastAsia="en-GB"/>
        </w:rPr>
        <w:tab/>
        <w:t>Aisla Jones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Coop</w:t>
      </w:r>
    </w:p>
    <w:p w14:paraId="449C754E" w14:textId="13129D12" w:rsidR="009721AD" w:rsidRPr="00BE0A09" w:rsidRDefault="009721AD" w:rsidP="009721AD">
      <w:pPr>
        <w:pStyle w:val="NoSpacing"/>
        <w:rPr>
          <w:lang w:eastAsia="en-GB"/>
        </w:rPr>
      </w:pPr>
      <w:r w:rsidRPr="00BE0A09">
        <w:rPr>
          <w:lang w:eastAsia="en-GB"/>
        </w:rPr>
        <w:t>C</w:t>
      </w:r>
      <w:r w:rsidR="00145A60">
        <w:rPr>
          <w:lang w:eastAsia="en-GB"/>
        </w:rPr>
        <w:t>M</w:t>
      </w:r>
      <w:r w:rsidRPr="00BE0A09">
        <w:rPr>
          <w:lang w:eastAsia="en-GB"/>
        </w:rPr>
        <w:tab/>
        <w:t>Carlos</w:t>
      </w:r>
      <w:r w:rsidR="001E7A61">
        <w:rPr>
          <w:lang w:eastAsia="en-GB"/>
        </w:rPr>
        <w:t xml:space="preserve"> Mesquita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  <w:t>MSS</w:t>
      </w:r>
    </w:p>
    <w:p w14:paraId="414D1969" w14:textId="77777777" w:rsidR="00B219B8" w:rsidRPr="00BE0A09" w:rsidRDefault="00B219B8" w:rsidP="00BC25DF">
      <w:pPr>
        <w:rPr>
          <w:rFonts w:eastAsia="Times New Roman" w:cstheme="minorHAnsi"/>
          <w:lang w:eastAsia="en-GB"/>
        </w:rPr>
      </w:pPr>
    </w:p>
    <w:p w14:paraId="45D4B673" w14:textId="77777777" w:rsidR="00BC25DF" w:rsidRPr="00BE0A09" w:rsidRDefault="00BC25DF" w:rsidP="00BC25DF">
      <w:pPr>
        <w:rPr>
          <w:rFonts w:eastAsia="Times New Roman" w:cstheme="minorHAnsi"/>
          <w:b/>
          <w:u w:val="single"/>
          <w:lang w:eastAsia="en-GB"/>
        </w:rPr>
      </w:pPr>
      <w:r w:rsidRPr="00BE0A09">
        <w:rPr>
          <w:rFonts w:eastAsia="Times New Roman" w:cstheme="minorHAnsi"/>
          <w:b/>
          <w:u w:val="single"/>
          <w:lang w:eastAsia="en-GB"/>
        </w:rPr>
        <w:t>Apologies</w:t>
      </w:r>
    </w:p>
    <w:p w14:paraId="0C68236F" w14:textId="77777777" w:rsidR="00BC25DF" w:rsidRPr="00BE0A09" w:rsidRDefault="00B219B8" w:rsidP="00BC25DF">
      <w:pPr>
        <w:pStyle w:val="NoSpacing"/>
        <w:ind w:left="720"/>
        <w:rPr>
          <w:lang w:eastAsia="en-GB"/>
        </w:rPr>
      </w:pPr>
      <w:proofErr w:type="spellStart"/>
      <w:r w:rsidRPr="00BE0A09">
        <w:rPr>
          <w:lang w:eastAsia="en-GB"/>
        </w:rPr>
        <w:t>Amali</w:t>
      </w:r>
      <w:proofErr w:type="spellEnd"/>
      <w:r w:rsidRPr="00BE0A09">
        <w:rPr>
          <w:lang w:eastAsia="en-GB"/>
        </w:rPr>
        <w:t xml:space="preserve"> Bunter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</w:p>
    <w:p w14:paraId="12242202" w14:textId="77777777" w:rsidR="00B219B8" w:rsidRPr="00BE0A09" w:rsidRDefault="00B219B8" w:rsidP="00BC25DF">
      <w:pPr>
        <w:pStyle w:val="NoSpacing"/>
        <w:ind w:left="720"/>
        <w:rPr>
          <w:lang w:eastAsia="en-GB"/>
        </w:rPr>
      </w:pPr>
      <w:r w:rsidRPr="00BE0A09">
        <w:rPr>
          <w:lang w:eastAsia="en-GB"/>
        </w:rPr>
        <w:t>Jemima Jewell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</w:p>
    <w:p w14:paraId="0F39618C" w14:textId="77777777" w:rsidR="00B219B8" w:rsidRPr="00BE0A09" w:rsidRDefault="00B219B8" w:rsidP="00BC25DF">
      <w:pPr>
        <w:pStyle w:val="NoSpacing"/>
        <w:ind w:left="720"/>
        <w:rPr>
          <w:lang w:eastAsia="en-GB"/>
        </w:rPr>
      </w:pPr>
      <w:r w:rsidRPr="00BE0A09">
        <w:rPr>
          <w:lang w:eastAsia="en-GB"/>
        </w:rPr>
        <w:t>Malcolm Morrison</w:t>
      </w:r>
      <w:r w:rsidRPr="00BE0A09">
        <w:rPr>
          <w:lang w:eastAsia="en-GB"/>
        </w:rPr>
        <w:tab/>
      </w:r>
      <w:r w:rsidRPr="00BE0A09">
        <w:rPr>
          <w:lang w:eastAsia="en-GB"/>
        </w:rPr>
        <w:tab/>
      </w:r>
    </w:p>
    <w:p w14:paraId="276001E4" w14:textId="77777777" w:rsidR="00B219B8" w:rsidRPr="00BE0A09" w:rsidRDefault="00B219B8" w:rsidP="00BC25DF">
      <w:pPr>
        <w:pStyle w:val="NoSpacing"/>
        <w:ind w:left="720"/>
        <w:rPr>
          <w:lang w:eastAsia="en-GB"/>
        </w:rPr>
      </w:pPr>
      <w:r w:rsidRPr="00BE0A09">
        <w:rPr>
          <w:lang w:eastAsia="en-GB"/>
        </w:rPr>
        <w:t>Richard Luxmoore</w:t>
      </w:r>
    </w:p>
    <w:p w14:paraId="29354CFD" w14:textId="77777777" w:rsidR="00B219B8" w:rsidRDefault="00B219B8" w:rsidP="00BC25DF">
      <w:pPr>
        <w:pStyle w:val="NoSpacing"/>
        <w:ind w:left="720"/>
        <w:rPr>
          <w:lang w:eastAsia="en-GB"/>
        </w:rPr>
      </w:pPr>
      <w:r w:rsidRPr="00BE0A09">
        <w:rPr>
          <w:lang w:eastAsia="en-GB"/>
        </w:rPr>
        <w:t>Stuart McLanaghan</w:t>
      </w:r>
    </w:p>
    <w:p w14:paraId="7CD7527C" w14:textId="77777777" w:rsidR="00B219B8" w:rsidRDefault="00B219B8" w:rsidP="00BC25DF">
      <w:pPr>
        <w:pStyle w:val="NoSpacing"/>
        <w:ind w:left="720"/>
        <w:rPr>
          <w:lang w:eastAsia="en-GB"/>
        </w:rPr>
      </w:pPr>
    </w:p>
    <w:p w14:paraId="6B84514F" w14:textId="77777777" w:rsidR="00B219B8" w:rsidRDefault="00B219B8">
      <w:pPr>
        <w:rPr>
          <w:rFonts w:eastAsia="Times New Roman" w:cstheme="minorHAnsi"/>
          <w:b/>
          <w:u w:val="single"/>
          <w:lang w:eastAsia="en-GB"/>
        </w:rPr>
      </w:pPr>
      <w:r>
        <w:rPr>
          <w:rFonts w:eastAsia="Times New Roman" w:cstheme="minorHAnsi"/>
          <w:b/>
          <w:u w:val="single"/>
          <w:lang w:eastAsia="en-GB"/>
        </w:rPr>
        <w:br w:type="page"/>
      </w:r>
    </w:p>
    <w:p w14:paraId="4E30440D" w14:textId="77777777" w:rsidR="0071152A" w:rsidRPr="009F7E4F" w:rsidRDefault="0071152A" w:rsidP="00D8293B">
      <w:pPr>
        <w:pStyle w:val="Heading2"/>
        <w:rPr>
          <w:rFonts w:eastAsia="Times New Roman"/>
          <w:lang w:eastAsia="en-GB"/>
        </w:rPr>
      </w:pPr>
      <w:r w:rsidRPr="009F7E4F">
        <w:rPr>
          <w:rFonts w:eastAsia="Times New Roman"/>
          <w:lang w:eastAsia="en-GB"/>
        </w:rPr>
        <w:lastRenderedPageBreak/>
        <w:t>Welcome and Introductions (</w:t>
      </w:r>
      <w:r w:rsidR="009F7E4F" w:rsidRPr="009F7E4F">
        <w:rPr>
          <w:rFonts w:eastAsia="Times New Roman"/>
          <w:lang w:eastAsia="en-GB"/>
        </w:rPr>
        <w:t>DW</w:t>
      </w:r>
      <w:r w:rsidRPr="009F7E4F">
        <w:rPr>
          <w:rFonts w:eastAsia="Times New Roman"/>
          <w:lang w:eastAsia="en-GB"/>
        </w:rPr>
        <w:t>)</w:t>
      </w:r>
    </w:p>
    <w:p w14:paraId="2CAF8668" w14:textId="5C4E5B7F" w:rsidR="0071152A" w:rsidRDefault="0071152A" w:rsidP="0071152A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Intro and welcome from Dan</w:t>
      </w:r>
      <w:r w:rsidR="001E7A61">
        <w:rPr>
          <w:rFonts w:eastAsia="Times New Roman" w:cstheme="minorHAnsi"/>
          <w:lang w:eastAsia="en-GB"/>
        </w:rPr>
        <w:t xml:space="preserve"> Whittle</w:t>
      </w:r>
    </w:p>
    <w:p w14:paraId="09FBAE3B" w14:textId="09CD97F5" w:rsidR="0071152A" w:rsidRPr="00EE0270" w:rsidRDefault="0071152A" w:rsidP="00EE0270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Round the room intro</w:t>
      </w:r>
      <w:r w:rsidR="00EE0270">
        <w:rPr>
          <w:rFonts w:eastAsia="Times New Roman" w:cstheme="minorHAnsi"/>
          <w:lang w:eastAsia="en-GB"/>
        </w:rPr>
        <w:t>ductions</w:t>
      </w:r>
    </w:p>
    <w:p w14:paraId="1757D30B" w14:textId="77777777" w:rsidR="0071152A" w:rsidRDefault="0071152A" w:rsidP="0071152A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Divided times – moving from debate to dialogue </w:t>
      </w:r>
    </w:p>
    <w:p w14:paraId="1F481D06" w14:textId="77777777" w:rsidR="0071152A" w:rsidRDefault="0071152A" w:rsidP="0071152A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Open to listening rather than thinking about your response first and foremost</w:t>
      </w:r>
    </w:p>
    <w:p w14:paraId="2C8E225B" w14:textId="77777777" w:rsidR="0071152A" w:rsidRDefault="0071152A" w:rsidP="0071152A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Try to find consensus</w:t>
      </w:r>
    </w:p>
    <w:p w14:paraId="2B422338" w14:textId="6C6F57B6" w:rsidR="0071152A" w:rsidRPr="00B50650" w:rsidRDefault="0071152A" w:rsidP="0071152A">
      <w:pPr>
        <w:pStyle w:val="ListParagraph"/>
        <w:numPr>
          <w:ilvl w:val="0"/>
          <w:numId w:val="4"/>
        </w:num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Recent </w:t>
      </w:r>
      <w:r w:rsidR="00BC67F2">
        <w:rPr>
          <w:rFonts w:eastAsia="Times New Roman" w:cstheme="minorHAnsi"/>
          <w:lang w:eastAsia="en-GB"/>
        </w:rPr>
        <w:t>learning</w:t>
      </w:r>
      <w:r>
        <w:rPr>
          <w:rFonts w:eastAsia="Times New Roman" w:cstheme="minorHAnsi"/>
          <w:lang w:eastAsia="en-GB"/>
        </w:rPr>
        <w:t xml:space="preserve"> and good at finding cooperation</w:t>
      </w:r>
    </w:p>
    <w:p w14:paraId="234DE813" w14:textId="77777777" w:rsidR="0071152A" w:rsidRPr="009F7E4F" w:rsidRDefault="0071152A" w:rsidP="00D8293B">
      <w:pPr>
        <w:pStyle w:val="Heading2"/>
        <w:rPr>
          <w:rFonts w:eastAsia="Times New Roman"/>
          <w:lang w:eastAsia="en-GB"/>
        </w:rPr>
      </w:pPr>
      <w:r w:rsidRPr="009F7E4F">
        <w:rPr>
          <w:rFonts w:eastAsia="Times New Roman"/>
          <w:lang w:eastAsia="en-GB"/>
        </w:rPr>
        <w:t>Minutes and Action Points (</w:t>
      </w:r>
      <w:r w:rsidR="009F7E4F" w:rsidRPr="009F7E4F">
        <w:rPr>
          <w:rFonts w:eastAsia="Times New Roman"/>
          <w:lang w:eastAsia="en-GB"/>
        </w:rPr>
        <w:t>JP</w:t>
      </w:r>
      <w:r w:rsidRPr="009F7E4F">
        <w:rPr>
          <w:rFonts w:eastAsia="Times New Roman"/>
          <w:lang w:eastAsia="en-GB"/>
        </w:rPr>
        <w:t>)</w:t>
      </w:r>
    </w:p>
    <w:p w14:paraId="76D1EA2E" w14:textId="4D0352BA" w:rsidR="0071152A" w:rsidRPr="00B50650" w:rsidRDefault="0071152A" w:rsidP="009F7E4F">
      <w:pPr>
        <w:pStyle w:val="ListParagraph"/>
        <w:numPr>
          <w:ilvl w:val="0"/>
          <w:numId w:val="5"/>
        </w:numPr>
        <w:rPr>
          <w:rFonts w:eastAsia="Times New Roman"/>
          <w:lang w:eastAsia="en-GB"/>
        </w:rPr>
      </w:pPr>
      <w:r w:rsidRPr="00B50650">
        <w:rPr>
          <w:rFonts w:eastAsia="Times New Roman"/>
          <w:lang w:eastAsia="en-GB"/>
        </w:rPr>
        <w:t>Minutes circulated</w:t>
      </w:r>
      <w:r w:rsidR="00B50650" w:rsidRPr="00B50650">
        <w:rPr>
          <w:rFonts w:eastAsia="Times New Roman"/>
          <w:lang w:eastAsia="en-GB"/>
        </w:rPr>
        <w:t>, t</w:t>
      </w:r>
      <w:r w:rsidRPr="00B50650">
        <w:rPr>
          <w:rFonts w:eastAsia="Times New Roman"/>
          <w:lang w:eastAsia="en-GB"/>
        </w:rPr>
        <w:t>hanks for feedback</w:t>
      </w:r>
      <w:r w:rsidR="00B50650" w:rsidRPr="00B50650">
        <w:rPr>
          <w:rFonts w:eastAsia="Times New Roman"/>
          <w:lang w:eastAsia="en-GB"/>
        </w:rPr>
        <w:t>, as no further comment they will</w:t>
      </w:r>
      <w:r w:rsidRPr="00B50650">
        <w:rPr>
          <w:rFonts w:eastAsia="Times New Roman"/>
          <w:lang w:eastAsia="en-GB"/>
        </w:rPr>
        <w:t xml:space="preserve"> be signed off </w:t>
      </w:r>
    </w:p>
    <w:p w14:paraId="6E11E93C" w14:textId="77777777" w:rsidR="0071152A" w:rsidRDefault="0071152A" w:rsidP="0071152A">
      <w:pPr>
        <w:pStyle w:val="ListParagraph"/>
        <w:numPr>
          <w:ilvl w:val="0"/>
          <w:numId w:val="5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Action points to address</w:t>
      </w:r>
    </w:p>
    <w:p w14:paraId="16EC4031" w14:textId="64894DA3" w:rsidR="0071152A" w:rsidRPr="00806730" w:rsidRDefault="009B5F64" w:rsidP="00806730">
      <w:pPr>
        <w:pStyle w:val="ListParagraph"/>
        <w:numPr>
          <w:ilvl w:val="0"/>
          <w:numId w:val="5"/>
        </w:numPr>
        <w:rPr>
          <w:rFonts w:eastAsia="Times New Roman"/>
          <w:lang w:eastAsia="en-GB"/>
        </w:rPr>
      </w:pPr>
      <w:r w:rsidRPr="00887F0F">
        <w:rPr>
          <w:rFonts w:eastAsia="Times New Roman"/>
          <w:lang w:eastAsia="en-GB"/>
        </w:rPr>
        <w:t>The group were asked to consider a sub-group for environmental actions (P2) in order to track actions forward between meetings</w:t>
      </w:r>
    </w:p>
    <w:p w14:paraId="006764C2" w14:textId="77777777" w:rsidR="0071152A" w:rsidRPr="00BC67F2" w:rsidRDefault="0071152A" w:rsidP="00D8293B">
      <w:pPr>
        <w:pStyle w:val="Heading2"/>
      </w:pPr>
      <w:r w:rsidRPr="00BC67F2">
        <w:rPr>
          <w:lang w:eastAsia="en-GB"/>
        </w:rPr>
        <w:t>Recap of FIP Structure, how it works, and timelines (</w:t>
      </w:r>
      <w:r w:rsidR="00BC67F2">
        <w:rPr>
          <w:lang w:eastAsia="en-GB"/>
        </w:rPr>
        <w:t>JP</w:t>
      </w:r>
      <w:r w:rsidRPr="00BC67F2">
        <w:rPr>
          <w:lang w:eastAsia="en-GB"/>
        </w:rPr>
        <w:t>)</w:t>
      </w:r>
      <w:r w:rsidRPr="00BC67F2">
        <w:t xml:space="preserve">  </w:t>
      </w:r>
    </w:p>
    <w:p w14:paraId="1991087F" w14:textId="77777777" w:rsidR="0071152A" w:rsidRDefault="0071152A" w:rsidP="0071152A">
      <w:pPr>
        <w:pStyle w:val="ListParagraph"/>
        <w:numPr>
          <w:ilvl w:val="0"/>
          <w:numId w:val="6"/>
        </w:numPr>
      </w:pPr>
      <w:r>
        <w:t>Quick review of FIP format</w:t>
      </w:r>
    </w:p>
    <w:p w14:paraId="6BFFB572" w14:textId="5EFEA48C" w:rsidR="0071152A" w:rsidRDefault="0071152A" w:rsidP="0071152A">
      <w:pPr>
        <w:pStyle w:val="ListParagraph"/>
        <w:numPr>
          <w:ilvl w:val="1"/>
          <w:numId w:val="6"/>
        </w:numPr>
      </w:pPr>
      <w:r>
        <w:t>Pre-Ass</w:t>
      </w:r>
      <w:r w:rsidR="0009494B">
        <w:t>essment</w:t>
      </w:r>
      <w:r>
        <w:t xml:space="preserve"> now signed off -&gt; snapshot in time and now finalized</w:t>
      </w:r>
    </w:p>
    <w:p w14:paraId="4BE0BF4B" w14:textId="6F4A3F07" w:rsidR="0071152A" w:rsidRDefault="0071152A" w:rsidP="0071152A">
      <w:pPr>
        <w:pStyle w:val="ListParagraph"/>
        <w:numPr>
          <w:ilvl w:val="1"/>
          <w:numId w:val="6"/>
        </w:numPr>
      </w:pPr>
      <w:r>
        <w:t>From now any gaps and info to be sent to JP and F</w:t>
      </w:r>
      <w:r w:rsidR="0009494B">
        <w:t>N</w:t>
      </w:r>
      <w:r>
        <w:t xml:space="preserve"> and circulated </w:t>
      </w:r>
    </w:p>
    <w:p w14:paraId="08178D6C" w14:textId="5E9D7C3C" w:rsidR="0071152A" w:rsidRDefault="0071152A" w:rsidP="0071152A">
      <w:pPr>
        <w:pStyle w:val="ListParagraph"/>
        <w:numPr>
          <w:ilvl w:val="1"/>
          <w:numId w:val="6"/>
        </w:numPr>
      </w:pPr>
      <w:r>
        <w:t>V1.4 of A</w:t>
      </w:r>
      <w:r w:rsidR="0009494B">
        <w:t xml:space="preserve">ction </w:t>
      </w:r>
      <w:r>
        <w:t>P</w:t>
      </w:r>
      <w:r w:rsidR="0009494B">
        <w:t>lan</w:t>
      </w:r>
      <w:r>
        <w:t xml:space="preserve"> coming out of Pre-Ass as gap analysis</w:t>
      </w:r>
    </w:p>
    <w:p w14:paraId="2CC65DF1" w14:textId="440DFCEA" w:rsidR="0071152A" w:rsidRDefault="0071152A" w:rsidP="001037B1">
      <w:pPr>
        <w:pStyle w:val="ListParagraph"/>
        <w:numPr>
          <w:ilvl w:val="1"/>
          <w:numId w:val="6"/>
        </w:numPr>
      </w:pPr>
      <w:r>
        <w:t>BMT – 5-year plan (currently at Y0) each red/orange links to specific action for the FIP</w:t>
      </w:r>
    </w:p>
    <w:p w14:paraId="3976E1DC" w14:textId="6FEC1170" w:rsidR="00BD6E8D" w:rsidRDefault="0071152A" w:rsidP="001037B1">
      <w:pPr>
        <w:pStyle w:val="ListParagraph"/>
        <w:numPr>
          <w:ilvl w:val="0"/>
          <w:numId w:val="6"/>
        </w:numPr>
      </w:pPr>
      <w:r>
        <w:t>Hopeful that AP to be signed off today – current snapshot in time and can be flexible</w:t>
      </w:r>
    </w:p>
    <w:p w14:paraId="20C3913C" w14:textId="77777777" w:rsidR="0071152A" w:rsidRPr="00601667" w:rsidRDefault="0071152A" w:rsidP="0071152A">
      <w:pPr>
        <w:pStyle w:val="ListParagraph"/>
        <w:numPr>
          <w:ilvl w:val="0"/>
          <w:numId w:val="2"/>
        </w:numPr>
        <w:rPr>
          <w:iCs/>
          <w:lang w:eastAsia="en-GB"/>
        </w:rPr>
      </w:pPr>
      <w:bookmarkStart w:id="2" w:name="_Hlk11223496"/>
      <w:r w:rsidRPr="00601667">
        <w:rPr>
          <w:iCs/>
          <w:lang w:eastAsia="en-GB"/>
        </w:rPr>
        <w:t>Sub group formation</w:t>
      </w:r>
    </w:p>
    <w:p w14:paraId="09A77C3F" w14:textId="77777777" w:rsidR="0071152A" w:rsidRPr="009721AD" w:rsidRDefault="0071152A" w:rsidP="0071152A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>Idea due to the size of the full steering group</w:t>
      </w:r>
    </w:p>
    <w:p w14:paraId="7956415E" w14:textId="77777777" w:rsidR="0071152A" w:rsidRPr="009721AD" w:rsidRDefault="0071152A" w:rsidP="0071152A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 xml:space="preserve">Some actions </w:t>
      </w:r>
      <w:r w:rsidR="00BC67F2" w:rsidRPr="009721AD">
        <w:rPr>
          <w:iCs/>
          <w:lang w:eastAsia="en-GB"/>
        </w:rPr>
        <w:t>won’t</w:t>
      </w:r>
      <w:r w:rsidRPr="009721AD">
        <w:rPr>
          <w:iCs/>
          <w:lang w:eastAsia="en-GB"/>
        </w:rPr>
        <w:t xml:space="preserve"> be able to be moved forward due to the </w:t>
      </w:r>
      <w:r w:rsidR="00BC67F2" w:rsidRPr="009721AD">
        <w:rPr>
          <w:iCs/>
          <w:lang w:eastAsia="en-GB"/>
        </w:rPr>
        <w:t>unwieldy</w:t>
      </w:r>
      <w:r w:rsidRPr="009721AD">
        <w:rPr>
          <w:iCs/>
          <w:lang w:eastAsia="en-GB"/>
        </w:rPr>
        <w:t xml:space="preserve"> size of the full </w:t>
      </w:r>
      <w:r w:rsidR="009F7E4F" w:rsidRPr="009721AD">
        <w:rPr>
          <w:iCs/>
          <w:lang w:eastAsia="en-GB"/>
        </w:rPr>
        <w:t>group</w:t>
      </w:r>
    </w:p>
    <w:p w14:paraId="6B081426" w14:textId="28BED717" w:rsidR="0071152A" w:rsidRPr="001037B1" w:rsidRDefault="001037B1" w:rsidP="001037B1">
      <w:pPr>
        <w:pStyle w:val="ListParagraph"/>
        <w:numPr>
          <w:ilvl w:val="1"/>
          <w:numId w:val="2"/>
        </w:numPr>
        <w:rPr>
          <w:iCs/>
          <w:lang w:eastAsia="en-GB"/>
        </w:rPr>
      </w:pPr>
      <w:r>
        <w:rPr>
          <w:iCs/>
          <w:lang w:eastAsia="en-GB"/>
        </w:rPr>
        <w:t>Consider</w:t>
      </w:r>
      <w:r w:rsidR="0071152A" w:rsidRPr="009721AD">
        <w:rPr>
          <w:iCs/>
          <w:lang w:eastAsia="en-GB"/>
        </w:rPr>
        <w:t xml:space="preserve"> which actions may be best in a sub-group format</w:t>
      </w:r>
    </w:p>
    <w:p w14:paraId="2FF9D364" w14:textId="77777777" w:rsidR="0071152A" w:rsidRPr="006B1D84" w:rsidRDefault="00BC67F2" w:rsidP="0071152A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601667">
        <w:rPr>
          <w:iCs/>
          <w:lang w:eastAsia="en-GB"/>
        </w:rPr>
        <w:t>DW</w:t>
      </w:r>
      <w:r w:rsidR="0071152A">
        <w:rPr>
          <w:i/>
          <w:iCs/>
          <w:lang w:eastAsia="en-GB"/>
        </w:rPr>
        <w:t xml:space="preserve"> – </w:t>
      </w:r>
      <w:r w:rsidR="0071152A" w:rsidRPr="006B1D84">
        <w:rPr>
          <w:iCs/>
          <w:lang w:eastAsia="en-GB"/>
        </w:rPr>
        <w:t>MSC certification is just one of the positive outcomes that may come out of this FIP</w:t>
      </w:r>
    </w:p>
    <w:p w14:paraId="1E2F7839" w14:textId="1D73CA43" w:rsidR="0071152A" w:rsidRPr="009721AD" w:rsidRDefault="0071152A" w:rsidP="0071152A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>Gold standard and customers ‘hot’ on MSC cert</w:t>
      </w:r>
      <w:r w:rsidR="006B1D84">
        <w:rPr>
          <w:iCs/>
          <w:lang w:eastAsia="en-GB"/>
        </w:rPr>
        <w:t xml:space="preserve">ification </w:t>
      </w:r>
    </w:p>
    <w:p w14:paraId="647445DA" w14:textId="2E82646E" w:rsidR="0071152A" w:rsidRPr="006B1D84" w:rsidRDefault="0071152A" w:rsidP="006B1D84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>Lots of positives can be achieved without going through MSC cert at the end of the day</w:t>
      </w:r>
    </w:p>
    <w:p w14:paraId="5BA8980E" w14:textId="77777777" w:rsidR="0071152A" w:rsidRPr="006B1D84" w:rsidRDefault="0071152A" w:rsidP="0071152A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6B1D84">
        <w:rPr>
          <w:iCs/>
          <w:lang w:eastAsia="en-GB"/>
        </w:rPr>
        <w:t>Regional based sub-groups. Any thoughts and comments</w:t>
      </w:r>
    </w:p>
    <w:p w14:paraId="6DDE4572" w14:textId="77777777" w:rsidR="0071152A" w:rsidRPr="009721AD" w:rsidRDefault="0071152A" w:rsidP="0071152A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>MP – lots of duplication that might occur as a result of geographical split</w:t>
      </w:r>
    </w:p>
    <w:p w14:paraId="4426A740" w14:textId="3106DB8A" w:rsidR="0071152A" w:rsidRPr="00426571" w:rsidRDefault="0071152A" w:rsidP="0071152A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721AD">
        <w:rPr>
          <w:iCs/>
          <w:lang w:eastAsia="en-GB"/>
        </w:rPr>
        <w:t>JP – any decisions are made by group</w:t>
      </w:r>
      <w:r w:rsidR="00426571">
        <w:rPr>
          <w:iCs/>
          <w:lang w:eastAsia="en-GB"/>
        </w:rPr>
        <w:t>, not by</w:t>
      </w:r>
      <w:r w:rsidRPr="009721AD">
        <w:rPr>
          <w:iCs/>
          <w:lang w:eastAsia="en-GB"/>
        </w:rPr>
        <w:t xml:space="preserve"> MSC</w:t>
      </w:r>
      <w:bookmarkEnd w:id="2"/>
    </w:p>
    <w:p w14:paraId="19EB2203" w14:textId="77777777" w:rsidR="0071152A" w:rsidRPr="00BC67F2" w:rsidRDefault="0071152A" w:rsidP="00D8293B">
      <w:pPr>
        <w:pStyle w:val="Heading2"/>
        <w:rPr>
          <w:lang w:eastAsia="en-GB"/>
        </w:rPr>
      </w:pPr>
      <w:r w:rsidRPr="00BC67F2">
        <w:rPr>
          <w:lang w:eastAsia="en-GB"/>
        </w:rPr>
        <w:t>Update on the Landing Obligation (</w:t>
      </w:r>
      <w:r w:rsidR="00BC67F2" w:rsidRPr="00BC67F2">
        <w:rPr>
          <w:lang w:eastAsia="en-GB"/>
        </w:rPr>
        <w:t>MP</w:t>
      </w:r>
      <w:r w:rsidRPr="00BC67F2">
        <w:rPr>
          <w:lang w:eastAsia="en-GB"/>
        </w:rPr>
        <w:t>)</w:t>
      </w:r>
    </w:p>
    <w:p w14:paraId="6C849CD0" w14:textId="71212900" w:rsidR="0071152A" w:rsidRDefault="0071152A" w:rsidP="0071152A">
      <w:pPr>
        <w:pStyle w:val="ListParagraph"/>
        <w:numPr>
          <w:ilvl w:val="0"/>
          <w:numId w:val="7"/>
        </w:numPr>
        <w:rPr>
          <w:lang w:eastAsia="en-GB"/>
        </w:rPr>
      </w:pPr>
      <w:r>
        <w:rPr>
          <w:lang w:eastAsia="en-GB"/>
        </w:rPr>
        <w:t>LO</w:t>
      </w:r>
      <w:r w:rsidR="001D161D">
        <w:rPr>
          <w:lang w:eastAsia="en-GB"/>
        </w:rPr>
        <w:t xml:space="preserve"> implementation</w:t>
      </w:r>
      <w:r>
        <w:rPr>
          <w:lang w:eastAsia="en-GB"/>
        </w:rPr>
        <w:t xml:space="preserve"> continues</w:t>
      </w:r>
    </w:p>
    <w:p w14:paraId="03A97C95" w14:textId="5CFF586C" w:rsidR="0071152A" w:rsidRDefault="0071152A" w:rsidP="008D2DDB">
      <w:pPr>
        <w:pStyle w:val="ListParagraph"/>
        <w:numPr>
          <w:ilvl w:val="0"/>
          <w:numId w:val="7"/>
        </w:numPr>
        <w:rPr>
          <w:lang w:eastAsia="en-GB"/>
        </w:rPr>
      </w:pPr>
      <w:r>
        <w:rPr>
          <w:lang w:eastAsia="en-GB"/>
        </w:rPr>
        <w:t>EU Commission seminar in Brussels last week</w:t>
      </w:r>
      <w:r w:rsidR="008D2DDB">
        <w:rPr>
          <w:lang w:eastAsia="en-GB"/>
        </w:rPr>
        <w:t xml:space="preserve">- </w:t>
      </w:r>
      <w:r>
        <w:rPr>
          <w:lang w:eastAsia="en-GB"/>
        </w:rPr>
        <w:t xml:space="preserve">good opportunity to feed into discussion </w:t>
      </w:r>
    </w:p>
    <w:p w14:paraId="2BFF3015" w14:textId="2EF0207E" w:rsidR="00BC67F2" w:rsidRDefault="00703698" w:rsidP="00703698">
      <w:pPr>
        <w:pStyle w:val="ListParagraph"/>
        <w:numPr>
          <w:ilvl w:val="0"/>
          <w:numId w:val="7"/>
        </w:numPr>
        <w:rPr>
          <w:lang w:eastAsia="en-GB"/>
        </w:rPr>
      </w:pPr>
      <w:r>
        <w:rPr>
          <w:lang w:eastAsia="en-GB"/>
        </w:rPr>
        <w:t>L</w:t>
      </w:r>
      <w:r w:rsidR="0071152A">
        <w:rPr>
          <w:lang w:eastAsia="en-GB"/>
        </w:rPr>
        <w:t>ook for ideas moving into next reform of CFP</w:t>
      </w:r>
    </w:p>
    <w:p w14:paraId="1B2869AC" w14:textId="3603D5D1" w:rsidR="00BC67F2" w:rsidRDefault="00703698" w:rsidP="00703698">
      <w:pPr>
        <w:pStyle w:val="ListParagraph"/>
        <w:numPr>
          <w:ilvl w:val="0"/>
          <w:numId w:val="7"/>
        </w:numPr>
        <w:rPr>
          <w:lang w:eastAsia="en-GB"/>
        </w:rPr>
      </w:pPr>
      <w:r>
        <w:rPr>
          <w:lang w:eastAsia="en-GB"/>
        </w:rPr>
        <w:t>C</w:t>
      </w:r>
      <w:r w:rsidR="0071152A">
        <w:rPr>
          <w:lang w:eastAsia="en-GB"/>
        </w:rPr>
        <w:t xml:space="preserve">ompliance </w:t>
      </w:r>
      <w:r w:rsidR="00335865">
        <w:rPr>
          <w:lang w:eastAsia="en-GB"/>
        </w:rPr>
        <w:t xml:space="preserve">concerns </w:t>
      </w:r>
      <w:r>
        <w:rPr>
          <w:lang w:eastAsia="en-GB"/>
        </w:rPr>
        <w:t>mean</w:t>
      </w:r>
      <w:r w:rsidR="0071152A">
        <w:rPr>
          <w:lang w:eastAsia="en-GB"/>
        </w:rPr>
        <w:t xml:space="preserve"> focus on electronic monitoring</w:t>
      </w:r>
    </w:p>
    <w:p w14:paraId="786AB25D" w14:textId="5B98AF56" w:rsidR="0071152A" w:rsidRDefault="00335865" w:rsidP="0071152A">
      <w:pPr>
        <w:pStyle w:val="ListParagraph"/>
        <w:numPr>
          <w:ilvl w:val="0"/>
          <w:numId w:val="7"/>
        </w:numPr>
        <w:rPr>
          <w:lang w:eastAsia="en-GB"/>
        </w:rPr>
      </w:pPr>
      <w:r>
        <w:rPr>
          <w:lang w:eastAsia="en-GB"/>
        </w:rPr>
        <w:t>J</w:t>
      </w:r>
      <w:r w:rsidR="0071152A">
        <w:rPr>
          <w:lang w:eastAsia="en-GB"/>
        </w:rPr>
        <w:t xml:space="preserve">oint draft </w:t>
      </w:r>
      <w:r w:rsidR="00BC67F2">
        <w:rPr>
          <w:lang w:eastAsia="en-GB"/>
        </w:rPr>
        <w:t>recommends</w:t>
      </w:r>
      <w:r w:rsidR="0071152A">
        <w:rPr>
          <w:lang w:eastAsia="en-GB"/>
        </w:rPr>
        <w:t xml:space="preserve"> West</w:t>
      </w:r>
      <w:r w:rsidR="005216C0">
        <w:rPr>
          <w:lang w:eastAsia="en-GB"/>
        </w:rPr>
        <w:t>ern</w:t>
      </w:r>
      <w:r w:rsidR="0071152A">
        <w:rPr>
          <w:lang w:eastAsia="en-GB"/>
        </w:rPr>
        <w:t xml:space="preserve"> Water</w:t>
      </w:r>
      <w:r w:rsidR="005216C0">
        <w:rPr>
          <w:lang w:eastAsia="en-GB"/>
        </w:rPr>
        <w:t>s</w:t>
      </w:r>
      <w:r w:rsidR="00BC67F2">
        <w:rPr>
          <w:lang w:eastAsia="en-GB"/>
        </w:rPr>
        <w:t xml:space="preserve"> MAP</w:t>
      </w:r>
    </w:p>
    <w:p w14:paraId="3049938B" w14:textId="77777777" w:rsidR="0071152A" w:rsidRDefault="0071152A" w:rsidP="0071152A">
      <w:pPr>
        <w:pStyle w:val="ListParagraph"/>
        <w:numPr>
          <w:ilvl w:val="1"/>
          <w:numId w:val="7"/>
        </w:numPr>
        <w:rPr>
          <w:lang w:eastAsia="en-GB"/>
        </w:rPr>
      </w:pPr>
      <w:r>
        <w:rPr>
          <w:lang w:eastAsia="en-GB"/>
        </w:rPr>
        <w:t>TAC for no-quota species</w:t>
      </w:r>
    </w:p>
    <w:p w14:paraId="11AE1BC8" w14:textId="77777777" w:rsidR="0071152A" w:rsidRDefault="0071152A" w:rsidP="0071152A">
      <w:pPr>
        <w:pStyle w:val="ListParagraph"/>
        <w:numPr>
          <w:ilvl w:val="1"/>
          <w:numId w:val="7"/>
        </w:numPr>
        <w:rPr>
          <w:lang w:eastAsia="en-GB"/>
        </w:rPr>
      </w:pPr>
      <w:r>
        <w:rPr>
          <w:lang w:eastAsia="en-GB"/>
        </w:rPr>
        <w:t>Raft of measures put in place for bycatch reduction measures</w:t>
      </w:r>
    </w:p>
    <w:p w14:paraId="5F6C8ACA" w14:textId="0FA6A4B8" w:rsidR="0071152A" w:rsidRDefault="0071152A" w:rsidP="0071152A">
      <w:pPr>
        <w:pStyle w:val="ListParagraph"/>
        <w:numPr>
          <w:ilvl w:val="2"/>
          <w:numId w:val="7"/>
        </w:numPr>
        <w:rPr>
          <w:lang w:eastAsia="en-GB"/>
        </w:rPr>
      </w:pPr>
      <w:r>
        <w:rPr>
          <w:lang w:eastAsia="en-GB"/>
        </w:rPr>
        <w:t>Mesh panel implementation in the Clyde etc</w:t>
      </w:r>
      <w:r w:rsidR="00B95C8B">
        <w:rPr>
          <w:lang w:eastAsia="en-GB"/>
        </w:rPr>
        <w:t>.</w:t>
      </w:r>
    </w:p>
    <w:p w14:paraId="62155DFE" w14:textId="77777777" w:rsidR="0071152A" w:rsidRDefault="0071152A" w:rsidP="0071152A">
      <w:pPr>
        <w:pStyle w:val="ListParagraph"/>
        <w:numPr>
          <w:ilvl w:val="2"/>
          <w:numId w:val="7"/>
        </w:numPr>
        <w:rPr>
          <w:lang w:eastAsia="en-GB"/>
        </w:rPr>
      </w:pPr>
      <w:r>
        <w:rPr>
          <w:lang w:eastAsia="en-GB"/>
        </w:rPr>
        <w:t>Fleet continues to try and improve its bycatch reduction</w:t>
      </w:r>
    </w:p>
    <w:p w14:paraId="39D1ADA5" w14:textId="2DA67D43" w:rsidR="0071152A" w:rsidRDefault="0071152A" w:rsidP="00A13FE0">
      <w:pPr>
        <w:pStyle w:val="ListParagraph"/>
        <w:numPr>
          <w:ilvl w:val="2"/>
          <w:numId w:val="7"/>
        </w:numPr>
        <w:rPr>
          <w:lang w:eastAsia="en-GB"/>
        </w:rPr>
      </w:pPr>
      <w:r>
        <w:rPr>
          <w:lang w:eastAsia="en-GB"/>
        </w:rPr>
        <w:t xml:space="preserve">Now getting to pinch point of economic barriers – loss of economic fish </w:t>
      </w:r>
    </w:p>
    <w:p w14:paraId="3BFF5794" w14:textId="77777777" w:rsidR="0071152A" w:rsidRPr="009721AD" w:rsidRDefault="00BC67F2" w:rsidP="0071152A">
      <w:pPr>
        <w:pStyle w:val="ListParagraph"/>
        <w:numPr>
          <w:ilvl w:val="0"/>
          <w:numId w:val="7"/>
        </w:numPr>
        <w:rPr>
          <w:b/>
          <w:bCs/>
          <w:lang w:eastAsia="en-GB"/>
        </w:rPr>
      </w:pPr>
      <w:r w:rsidRPr="009721AD">
        <w:rPr>
          <w:lang w:eastAsia="en-GB"/>
        </w:rPr>
        <w:t>HW</w:t>
      </w:r>
      <w:r w:rsidR="0071152A" w:rsidRPr="009721AD">
        <w:rPr>
          <w:lang w:eastAsia="en-GB"/>
        </w:rPr>
        <w:t xml:space="preserve"> - Perception that LO is just stopping catching small fish?</w:t>
      </w:r>
    </w:p>
    <w:p w14:paraId="4DCF8AED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Hard to square this circle</w:t>
      </w:r>
    </w:p>
    <w:p w14:paraId="2E118ED9" w14:textId="77777777" w:rsidR="0071152A" w:rsidRPr="00BC67F2" w:rsidRDefault="00BC67F2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lastRenderedPageBreak/>
        <w:t>Can’t</w:t>
      </w:r>
      <w:r w:rsidR="0071152A" w:rsidRPr="00BC67F2">
        <w:rPr>
          <w:bCs/>
          <w:lang w:eastAsia="en-GB"/>
        </w:rPr>
        <w:t xml:space="preserve"> </w:t>
      </w:r>
      <w:r w:rsidRPr="00BC67F2">
        <w:rPr>
          <w:bCs/>
          <w:lang w:eastAsia="en-GB"/>
        </w:rPr>
        <w:t>enforce</w:t>
      </w:r>
      <w:r w:rsidR="0071152A" w:rsidRPr="00BC67F2">
        <w:rPr>
          <w:bCs/>
          <w:lang w:eastAsia="en-GB"/>
        </w:rPr>
        <w:t xml:space="preserve"> LO offshore</w:t>
      </w:r>
    </w:p>
    <w:p w14:paraId="72A1F21F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 xml:space="preserve">Moving situation offshore </w:t>
      </w:r>
      <w:r w:rsidR="00BC67F2">
        <w:rPr>
          <w:bCs/>
          <w:lang w:eastAsia="en-GB"/>
        </w:rPr>
        <w:t>where it</w:t>
      </w:r>
      <w:r w:rsidRPr="00BC67F2">
        <w:rPr>
          <w:bCs/>
          <w:lang w:eastAsia="en-GB"/>
        </w:rPr>
        <w:t xml:space="preserve"> cannot be monitored</w:t>
      </w:r>
    </w:p>
    <w:p w14:paraId="641EBC10" w14:textId="77777777" w:rsidR="0071152A" w:rsidRPr="00BC67F2" w:rsidRDefault="00BC67F2" w:rsidP="0071152A">
      <w:pPr>
        <w:pStyle w:val="ListParagraph"/>
        <w:numPr>
          <w:ilvl w:val="0"/>
          <w:numId w:val="7"/>
        </w:numPr>
        <w:rPr>
          <w:bCs/>
          <w:lang w:eastAsia="en-GB"/>
        </w:rPr>
      </w:pPr>
      <w:r>
        <w:rPr>
          <w:bCs/>
          <w:lang w:eastAsia="en-GB"/>
        </w:rPr>
        <w:t xml:space="preserve">DW </w:t>
      </w:r>
      <w:r w:rsidR="009721AD">
        <w:rPr>
          <w:bCs/>
          <w:lang w:eastAsia="en-GB"/>
        </w:rPr>
        <w:t xml:space="preserve">- </w:t>
      </w:r>
      <w:r w:rsidR="009721AD" w:rsidRPr="00BC67F2">
        <w:rPr>
          <w:bCs/>
          <w:lang w:eastAsia="en-GB"/>
        </w:rPr>
        <w:t>Sustainable</w:t>
      </w:r>
      <w:r w:rsidR="0071152A" w:rsidRPr="00BC67F2">
        <w:rPr>
          <w:bCs/>
          <w:lang w:eastAsia="en-GB"/>
        </w:rPr>
        <w:t xml:space="preserve"> discarding?</w:t>
      </w:r>
    </w:p>
    <w:p w14:paraId="0A21A894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 xml:space="preserve">De </w:t>
      </w:r>
      <w:proofErr w:type="spellStart"/>
      <w:r w:rsidRPr="00BC67F2">
        <w:rPr>
          <w:bCs/>
          <w:lang w:eastAsia="en-GB"/>
        </w:rPr>
        <w:t>minimus</w:t>
      </w:r>
      <w:proofErr w:type="spellEnd"/>
      <w:r w:rsidRPr="00BC67F2">
        <w:rPr>
          <w:bCs/>
          <w:lang w:eastAsia="en-GB"/>
        </w:rPr>
        <w:t xml:space="preserve"> – up to 5%</w:t>
      </w:r>
    </w:p>
    <w:p w14:paraId="484CE56B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 xml:space="preserve">LO is </w:t>
      </w:r>
      <w:r w:rsidR="00BC67F2">
        <w:rPr>
          <w:bCs/>
          <w:lang w:eastAsia="en-GB"/>
        </w:rPr>
        <w:t>what it says</w:t>
      </w:r>
      <w:r w:rsidRPr="00BC67F2">
        <w:rPr>
          <w:bCs/>
          <w:lang w:eastAsia="en-GB"/>
        </w:rPr>
        <w:t xml:space="preserve"> = ban on discards</w:t>
      </w:r>
    </w:p>
    <w:p w14:paraId="490A27CA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 xml:space="preserve">Some </w:t>
      </w:r>
      <w:r w:rsidR="00BC67F2">
        <w:rPr>
          <w:bCs/>
          <w:lang w:eastAsia="en-GB"/>
        </w:rPr>
        <w:t>EU member states</w:t>
      </w:r>
      <w:r w:rsidRPr="00BC67F2">
        <w:rPr>
          <w:bCs/>
          <w:lang w:eastAsia="en-GB"/>
        </w:rPr>
        <w:t xml:space="preserve"> approach differently</w:t>
      </w:r>
    </w:p>
    <w:p w14:paraId="25A55C22" w14:textId="77777777" w:rsidR="0071152A" w:rsidRPr="00BC67F2" w:rsidRDefault="0071152A" w:rsidP="0071152A">
      <w:pPr>
        <w:pStyle w:val="ListParagraph"/>
        <w:numPr>
          <w:ilvl w:val="2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Netherlands – government retains additional quota</w:t>
      </w:r>
    </w:p>
    <w:p w14:paraId="53CC3F78" w14:textId="77777777" w:rsidR="0071152A" w:rsidRPr="00BC67F2" w:rsidRDefault="0071152A" w:rsidP="0071152A">
      <w:pPr>
        <w:pStyle w:val="ListParagraph"/>
        <w:numPr>
          <w:ilvl w:val="2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UK allocates all quota and top up to fleet</w:t>
      </w:r>
    </w:p>
    <w:p w14:paraId="5DABC47F" w14:textId="77777777" w:rsidR="0071152A" w:rsidRPr="00BC67F2" w:rsidRDefault="0071152A" w:rsidP="0071152A">
      <w:pPr>
        <w:pStyle w:val="ListParagraph"/>
        <w:numPr>
          <w:ilvl w:val="2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Not the most joined up approach</w:t>
      </w:r>
    </w:p>
    <w:p w14:paraId="48EBE76C" w14:textId="490B8954" w:rsidR="007E269B" w:rsidRPr="00C50819" w:rsidRDefault="007E269B" w:rsidP="00C50819">
      <w:pPr>
        <w:pStyle w:val="ListParagraph"/>
        <w:numPr>
          <w:ilvl w:val="0"/>
          <w:numId w:val="7"/>
        </w:numPr>
        <w:rPr>
          <w:bCs/>
          <w:lang w:eastAsia="en-GB"/>
        </w:rPr>
      </w:pPr>
      <w:r>
        <w:rPr>
          <w:bCs/>
          <w:lang w:eastAsia="en-GB"/>
        </w:rPr>
        <w:t>Remote Electronic Monitoring (REM)</w:t>
      </w:r>
    </w:p>
    <w:p w14:paraId="1D19FE6A" w14:textId="7031A5EA" w:rsidR="007E269B" w:rsidRDefault="0071152A" w:rsidP="00C50819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WWF cameras on all vessels – complex mixed species would shut down fishery too early</w:t>
      </w:r>
      <w:r w:rsidR="00D8293B">
        <w:rPr>
          <w:bCs/>
          <w:lang w:eastAsia="en-GB"/>
        </w:rPr>
        <w:t>. OR</w:t>
      </w:r>
    </w:p>
    <w:p w14:paraId="43894BB4" w14:textId="5FA427A9" w:rsidR="00BC67F2" w:rsidRPr="00D8293B" w:rsidRDefault="0071152A" w:rsidP="00D8293B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run as you currently are – may cause short term harm to fishery</w:t>
      </w:r>
    </w:p>
    <w:p w14:paraId="052A13F5" w14:textId="77777777" w:rsidR="0071152A" w:rsidRPr="00BC67F2" w:rsidRDefault="0071152A" w:rsidP="0071152A">
      <w:pPr>
        <w:pStyle w:val="ListParagraph"/>
        <w:numPr>
          <w:ilvl w:val="0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European industry less pro-REM?</w:t>
      </w:r>
    </w:p>
    <w:p w14:paraId="3A4C5022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 xml:space="preserve">Sweden only country that is </w:t>
      </w:r>
      <w:proofErr w:type="gramStart"/>
      <w:r w:rsidRPr="00BC67F2">
        <w:rPr>
          <w:bCs/>
          <w:lang w:eastAsia="en-GB"/>
        </w:rPr>
        <w:t>really pro</w:t>
      </w:r>
      <w:proofErr w:type="gramEnd"/>
    </w:p>
    <w:p w14:paraId="1CAAEFB0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Trial running in Denmark</w:t>
      </w:r>
    </w:p>
    <w:p w14:paraId="64B9E36A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64 applications for cameras in Scotland</w:t>
      </w:r>
    </w:p>
    <w:p w14:paraId="4A56475A" w14:textId="77777777" w:rsidR="0071152A" w:rsidRPr="00BC67F2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Against cameras on vessels pre-regulations being sorted out</w:t>
      </w:r>
    </w:p>
    <w:p w14:paraId="6743038F" w14:textId="77777777" w:rsidR="009D5056" w:rsidRPr="00D8293B" w:rsidRDefault="0071152A" w:rsidP="0071152A">
      <w:pPr>
        <w:pStyle w:val="ListParagraph"/>
        <w:numPr>
          <w:ilvl w:val="1"/>
          <w:numId w:val="7"/>
        </w:numPr>
        <w:rPr>
          <w:bCs/>
          <w:lang w:eastAsia="en-GB"/>
        </w:rPr>
      </w:pPr>
      <w:r w:rsidRPr="00BC67F2">
        <w:rPr>
          <w:bCs/>
          <w:lang w:eastAsia="en-GB"/>
        </w:rPr>
        <w:t>Might shut down the fishery prematurely</w:t>
      </w:r>
    </w:p>
    <w:p w14:paraId="10EC6A7B" w14:textId="08BE4D42" w:rsidR="0071152A" w:rsidRDefault="0071152A" w:rsidP="00D8293B">
      <w:pPr>
        <w:pStyle w:val="Heading2"/>
        <w:rPr>
          <w:lang w:eastAsia="en-GB"/>
        </w:rPr>
      </w:pPr>
      <w:r w:rsidRPr="007E269B">
        <w:rPr>
          <w:lang w:eastAsia="en-GB"/>
        </w:rPr>
        <w:t>Action 1</w:t>
      </w:r>
      <w:r w:rsidR="007E269B">
        <w:rPr>
          <w:lang w:eastAsia="en-GB"/>
        </w:rPr>
        <w:t>:</w:t>
      </w:r>
      <w:r w:rsidRPr="007E269B">
        <w:rPr>
          <w:lang w:eastAsia="en-GB"/>
        </w:rPr>
        <w:t xml:space="preserve"> Stock Status (1.1.1)</w:t>
      </w:r>
      <w:r w:rsidR="007E269B">
        <w:rPr>
          <w:lang w:eastAsia="en-GB"/>
        </w:rPr>
        <w:t>;</w:t>
      </w:r>
      <w:r w:rsidRPr="007E269B">
        <w:rPr>
          <w:lang w:eastAsia="en-GB"/>
        </w:rPr>
        <w:t xml:space="preserve"> Action 2</w:t>
      </w:r>
      <w:r w:rsidR="007E269B">
        <w:rPr>
          <w:lang w:eastAsia="en-GB"/>
        </w:rPr>
        <w:t>:</w:t>
      </w:r>
      <w:r w:rsidRPr="007E269B">
        <w:rPr>
          <w:lang w:eastAsia="en-GB"/>
        </w:rPr>
        <w:t xml:space="preserve"> Harvest Strategy (1.2.1)</w:t>
      </w:r>
      <w:r w:rsidR="007E269B">
        <w:rPr>
          <w:lang w:eastAsia="en-GB"/>
        </w:rPr>
        <w:t>;</w:t>
      </w:r>
      <w:r w:rsidRPr="007E269B">
        <w:rPr>
          <w:lang w:eastAsia="en-GB"/>
        </w:rPr>
        <w:t xml:space="preserve"> Action 3</w:t>
      </w:r>
      <w:r w:rsidR="007E269B">
        <w:rPr>
          <w:lang w:eastAsia="en-GB"/>
        </w:rPr>
        <w:t>:</w:t>
      </w:r>
      <w:r w:rsidRPr="007E269B">
        <w:rPr>
          <w:lang w:eastAsia="en-GB"/>
        </w:rPr>
        <w:t xml:space="preserve"> Harvest Control Rules (1.2.2) </w:t>
      </w:r>
    </w:p>
    <w:p w14:paraId="07A6939A" w14:textId="085897B4" w:rsidR="00D8293B" w:rsidRDefault="00494AAD" w:rsidP="00494AAD">
      <w:pPr>
        <w:pStyle w:val="ListParagraph"/>
        <w:numPr>
          <w:ilvl w:val="0"/>
          <w:numId w:val="15"/>
        </w:numPr>
        <w:rPr>
          <w:lang w:eastAsia="en-GB"/>
        </w:rPr>
      </w:pPr>
      <w:r>
        <w:rPr>
          <w:lang w:eastAsia="en-GB"/>
        </w:rPr>
        <w:t xml:space="preserve">Presentation by Paul Medley, who was commissioned to speak with industry to develop an alternative to </w:t>
      </w:r>
      <w:r w:rsidR="00162A7D">
        <w:rPr>
          <w:lang w:eastAsia="en-GB"/>
        </w:rPr>
        <w:t>functional unit management by TAC</w:t>
      </w:r>
      <w:r w:rsidR="00457CE3">
        <w:rPr>
          <w:lang w:eastAsia="en-GB"/>
        </w:rPr>
        <w:t>.</w:t>
      </w:r>
    </w:p>
    <w:p w14:paraId="6177ADFD" w14:textId="17D52039" w:rsidR="00457CE3" w:rsidRDefault="00457CE3" w:rsidP="00457CE3">
      <w:pPr>
        <w:pStyle w:val="ListParagraph"/>
        <w:numPr>
          <w:ilvl w:val="0"/>
          <w:numId w:val="15"/>
        </w:numPr>
        <w:rPr>
          <w:iCs/>
          <w:lang w:eastAsia="en-GB"/>
        </w:rPr>
      </w:pPr>
      <w:r>
        <w:rPr>
          <w:iCs/>
          <w:lang w:eastAsia="en-GB"/>
        </w:rPr>
        <w:t>Nephrops Harvest Strategy and issues raised in pre-assessment</w:t>
      </w:r>
    </w:p>
    <w:p w14:paraId="6F088345" w14:textId="56549F25" w:rsidR="00457CE3" w:rsidRPr="00D8293B" w:rsidRDefault="00AB3141" w:rsidP="00457CE3">
      <w:pPr>
        <w:pStyle w:val="ListParagraph"/>
        <w:numPr>
          <w:ilvl w:val="0"/>
          <w:numId w:val="15"/>
        </w:numPr>
        <w:rPr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62" behindDoc="1" locked="0" layoutInCell="1" allowOverlap="1" wp14:anchorId="669FD25C" wp14:editId="3AEC9480">
            <wp:simplePos x="0" y="0"/>
            <wp:positionH relativeFrom="margin">
              <wp:posOffset>2984500</wp:posOffset>
            </wp:positionH>
            <wp:positionV relativeFrom="paragraph">
              <wp:posOffset>2134870</wp:posOffset>
            </wp:positionV>
            <wp:extent cx="2743200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450" y="21342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056">
        <w:rPr>
          <w:iCs/>
          <w:noProof/>
          <w:lang w:eastAsia="en-GB"/>
        </w:rPr>
        <w:drawing>
          <wp:anchor distT="0" distB="0" distL="114300" distR="114300" simplePos="0" relativeHeight="251658261" behindDoc="1" locked="0" layoutInCell="1" allowOverlap="1" wp14:anchorId="1941CE30" wp14:editId="629FB780">
            <wp:simplePos x="0" y="0"/>
            <wp:positionH relativeFrom="margin">
              <wp:align>right</wp:align>
            </wp:positionH>
            <wp:positionV relativeFrom="paragraph">
              <wp:posOffset>433015</wp:posOffset>
            </wp:positionV>
            <wp:extent cx="2814320" cy="1582420"/>
            <wp:effectExtent l="0" t="0" r="5080" b="0"/>
            <wp:wrapTight wrapText="bothSides">
              <wp:wrapPolygon edited="0">
                <wp:start x="0" y="0"/>
                <wp:lineTo x="0" y="21323"/>
                <wp:lineTo x="21493" y="21323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056">
        <w:rPr>
          <w:iCs/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704B00E2" wp14:editId="0EA2CB48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272669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429" y="21206"/>
                <wp:lineTo x="214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E3" w:rsidRPr="00457CE3">
        <w:rPr>
          <w:iCs/>
          <w:lang w:eastAsia="en-GB"/>
        </w:rPr>
        <w:t>Project a bit delayed but this is an update of where we are currently up to- not a finished product, and this is a good opportunity for stakeholders to feed in and ask questions:</w:t>
      </w:r>
    </w:p>
    <w:p w14:paraId="58BDA8E1" w14:textId="1C7BC54F" w:rsidR="007E269B" w:rsidRDefault="00AB3141" w:rsidP="007E269B">
      <w:pPr>
        <w:tabs>
          <w:tab w:val="right" w:pos="9026"/>
        </w:tabs>
        <w:rPr>
          <w:noProof/>
        </w:rPr>
      </w:pPr>
      <w:r w:rsidRPr="009D5056">
        <w:rPr>
          <w:i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F81CB3F" wp14:editId="11A73C7D">
            <wp:simplePos x="0" y="0"/>
            <wp:positionH relativeFrom="margin">
              <wp:align>left</wp:align>
            </wp:positionH>
            <wp:positionV relativeFrom="paragraph">
              <wp:posOffset>1538219</wp:posOffset>
            </wp:positionV>
            <wp:extent cx="3079115" cy="1731645"/>
            <wp:effectExtent l="0" t="0" r="6985" b="1905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9B" w:rsidRPr="007E269B">
        <w:rPr>
          <w:noProof/>
        </w:rPr>
        <w:t xml:space="preserve"> </w:t>
      </w:r>
      <w:r w:rsidR="007E269B">
        <w:rPr>
          <w:noProof/>
        </w:rPr>
        <w:tab/>
      </w:r>
    </w:p>
    <w:p w14:paraId="7F04A26A" w14:textId="534D321A" w:rsidR="0066571B" w:rsidRDefault="00E57E72" w:rsidP="007E269B">
      <w:pPr>
        <w:tabs>
          <w:tab w:val="right" w:pos="9026"/>
        </w:tabs>
        <w:rPr>
          <w:b/>
          <w:iCs/>
          <w:u w:val="single"/>
          <w:lang w:eastAsia="en-GB"/>
        </w:rPr>
      </w:pPr>
      <w:r>
        <w:rPr>
          <w:iCs/>
          <w:noProof/>
          <w:lang w:eastAsia="en-GB"/>
        </w:rPr>
        <w:lastRenderedPageBreak/>
        <w:drawing>
          <wp:anchor distT="0" distB="0" distL="114300" distR="114300" simplePos="0" relativeHeight="251658270" behindDoc="1" locked="0" layoutInCell="1" allowOverlap="1" wp14:anchorId="4FE9976C" wp14:editId="487A94DF">
            <wp:simplePos x="0" y="0"/>
            <wp:positionH relativeFrom="margin">
              <wp:align>right</wp:align>
            </wp:positionH>
            <wp:positionV relativeFrom="paragraph">
              <wp:posOffset>4942011</wp:posOffset>
            </wp:positionV>
            <wp:extent cx="2945765" cy="1656080"/>
            <wp:effectExtent l="0" t="0" r="6985" b="1270"/>
            <wp:wrapTight wrapText="bothSides">
              <wp:wrapPolygon edited="0">
                <wp:start x="0" y="0"/>
                <wp:lineTo x="0" y="21368"/>
                <wp:lineTo x="21512" y="21368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8" behindDoc="1" locked="0" layoutInCell="1" allowOverlap="1" wp14:anchorId="0C1EB16A" wp14:editId="52BC7BF8">
            <wp:simplePos x="0" y="0"/>
            <wp:positionH relativeFrom="margin">
              <wp:align>right</wp:align>
            </wp:positionH>
            <wp:positionV relativeFrom="paragraph">
              <wp:posOffset>3299294</wp:posOffset>
            </wp:positionV>
            <wp:extent cx="2799715" cy="1574165"/>
            <wp:effectExtent l="0" t="0" r="635" b="6985"/>
            <wp:wrapTight wrapText="bothSides">
              <wp:wrapPolygon edited="0">
                <wp:start x="0" y="0"/>
                <wp:lineTo x="0" y="21434"/>
                <wp:lineTo x="21458" y="21434"/>
                <wp:lineTo x="214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67" behindDoc="1" locked="0" layoutInCell="1" allowOverlap="1" wp14:anchorId="67130D24" wp14:editId="3D731A42">
            <wp:simplePos x="0" y="0"/>
            <wp:positionH relativeFrom="margin">
              <wp:align>left</wp:align>
            </wp:positionH>
            <wp:positionV relativeFrom="paragraph">
              <wp:posOffset>3249019</wp:posOffset>
            </wp:positionV>
            <wp:extent cx="2968625" cy="1669415"/>
            <wp:effectExtent l="0" t="0" r="3175" b="6985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91" cy="167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B1">
        <w:rPr>
          <w:iCs/>
          <w:noProof/>
          <w:lang w:eastAsia="en-GB"/>
        </w:rPr>
        <w:drawing>
          <wp:anchor distT="0" distB="0" distL="114300" distR="114300" simplePos="0" relativeHeight="251658266" behindDoc="1" locked="0" layoutInCell="1" allowOverlap="1" wp14:anchorId="359436B8" wp14:editId="7ED3FDFA">
            <wp:simplePos x="0" y="0"/>
            <wp:positionH relativeFrom="margin">
              <wp:align>right</wp:align>
            </wp:positionH>
            <wp:positionV relativeFrom="paragraph">
              <wp:posOffset>1780347</wp:posOffset>
            </wp:positionV>
            <wp:extent cx="2912110" cy="1637665"/>
            <wp:effectExtent l="0" t="0" r="2540" b="635"/>
            <wp:wrapTight wrapText="bothSides">
              <wp:wrapPolygon edited="0">
                <wp:start x="0" y="0"/>
                <wp:lineTo x="0" y="21357"/>
                <wp:lineTo x="21478" y="21357"/>
                <wp:lineTo x="214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A06">
        <w:rPr>
          <w:iCs/>
          <w:noProof/>
          <w:lang w:eastAsia="en-GB"/>
        </w:rPr>
        <w:drawing>
          <wp:anchor distT="0" distB="0" distL="114300" distR="114300" simplePos="0" relativeHeight="251658264" behindDoc="1" locked="0" layoutInCell="1" allowOverlap="1" wp14:anchorId="15090E85" wp14:editId="750B460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33015" cy="1423670"/>
            <wp:effectExtent l="0" t="0" r="635" b="5080"/>
            <wp:wrapTight wrapText="bothSides">
              <wp:wrapPolygon edited="0">
                <wp:start x="0" y="0"/>
                <wp:lineTo x="0" y="21388"/>
                <wp:lineTo x="21443" y="21388"/>
                <wp:lineTo x="2144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A06">
        <w:rPr>
          <w:iCs/>
          <w:noProof/>
          <w:lang w:eastAsia="en-GB"/>
        </w:rPr>
        <w:drawing>
          <wp:anchor distT="0" distB="0" distL="114300" distR="114300" simplePos="0" relativeHeight="251658263" behindDoc="1" locked="0" layoutInCell="1" allowOverlap="1" wp14:anchorId="0585A8EB" wp14:editId="471EDC9A">
            <wp:simplePos x="0" y="0"/>
            <wp:positionH relativeFrom="margin">
              <wp:align>left</wp:align>
            </wp:positionH>
            <wp:positionV relativeFrom="paragraph">
              <wp:posOffset>442</wp:posOffset>
            </wp:positionV>
            <wp:extent cx="3132455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12" y="21257"/>
                <wp:lineTo x="2141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1" cy="176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C062C" w14:textId="2D2B0E9D" w:rsidR="0071152A" w:rsidRPr="00251045" w:rsidRDefault="00E57E72" w:rsidP="00251045">
      <w:pPr>
        <w:pStyle w:val="ListParagraph"/>
        <w:numPr>
          <w:ilvl w:val="0"/>
          <w:numId w:val="20"/>
        </w:numPr>
        <w:tabs>
          <w:tab w:val="right" w:pos="9026"/>
        </w:tabs>
        <w:rPr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69" behindDoc="1" locked="0" layoutInCell="1" allowOverlap="1" wp14:anchorId="12B5EF1F" wp14:editId="5495A0D5">
            <wp:simplePos x="0" y="0"/>
            <wp:positionH relativeFrom="margin">
              <wp:align>left</wp:align>
            </wp:positionH>
            <wp:positionV relativeFrom="paragraph">
              <wp:posOffset>3077845</wp:posOffset>
            </wp:positionV>
            <wp:extent cx="3025140" cy="1701165"/>
            <wp:effectExtent l="0" t="0" r="3810" b="0"/>
            <wp:wrapTight wrapText="bothSides">
              <wp:wrapPolygon edited="0">
                <wp:start x="0" y="0"/>
                <wp:lineTo x="0" y="21286"/>
                <wp:lineTo x="21491" y="21286"/>
                <wp:lineTo x="2149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97" cy="171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E5">
        <w:rPr>
          <w:noProof/>
          <w:lang w:eastAsia="en-GB"/>
        </w:rPr>
        <w:drawing>
          <wp:anchor distT="0" distB="0" distL="114300" distR="114300" simplePos="0" relativeHeight="251658265" behindDoc="1" locked="0" layoutInCell="1" allowOverlap="1" wp14:anchorId="32A0BAD8" wp14:editId="3EF25344">
            <wp:simplePos x="0" y="0"/>
            <wp:positionH relativeFrom="margin">
              <wp:align>left</wp:align>
            </wp:positionH>
            <wp:positionV relativeFrom="paragraph">
              <wp:posOffset>5163</wp:posOffset>
            </wp:positionV>
            <wp:extent cx="305308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29" y="21336"/>
                <wp:lineTo x="214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43" cy="172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2A" w:rsidRPr="00251045">
        <w:rPr>
          <w:iCs/>
          <w:lang w:eastAsia="en-GB"/>
        </w:rPr>
        <w:t xml:space="preserve">Primary problem </w:t>
      </w:r>
      <w:r w:rsidR="007038B8" w:rsidRPr="00251045">
        <w:rPr>
          <w:iCs/>
          <w:lang w:eastAsia="en-GB"/>
        </w:rPr>
        <w:t xml:space="preserve">is Harvest Strategy </w:t>
      </w:r>
      <w:r w:rsidR="0071152A" w:rsidRPr="00251045">
        <w:rPr>
          <w:iCs/>
          <w:lang w:eastAsia="en-GB"/>
        </w:rPr>
        <w:t>– TAC set at ICES level</w:t>
      </w:r>
      <w:r w:rsidR="00675A87" w:rsidRPr="00251045">
        <w:rPr>
          <w:iCs/>
          <w:lang w:eastAsia="en-GB"/>
        </w:rPr>
        <w:t>,</w:t>
      </w:r>
      <w:r w:rsidR="0071152A" w:rsidRPr="00251045">
        <w:rPr>
          <w:iCs/>
          <w:lang w:eastAsia="en-GB"/>
        </w:rPr>
        <w:t xml:space="preserve"> but fishing effort control</w:t>
      </w:r>
      <w:r w:rsidR="00223595" w:rsidRPr="00251045">
        <w:rPr>
          <w:iCs/>
          <w:lang w:eastAsia="en-GB"/>
        </w:rPr>
        <w:t>led</w:t>
      </w:r>
      <w:r w:rsidR="0071152A" w:rsidRPr="00251045">
        <w:rPr>
          <w:iCs/>
          <w:lang w:eastAsia="en-GB"/>
        </w:rPr>
        <w:t xml:space="preserve"> at FU level</w:t>
      </w:r>
    </w:p>
    <w:p w14:paraId="2F55B0C2" w14:textId="3EF52F42" w:rsidR="0071152A" w:rsidRDefault="00663AFE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It is therefore possible to overfish individual FUs while still meeting the ICES TAC</w:t>
      </w:r>
    </w:p>
    <w:p w14:paraId="1E446A71" w14:textId="188DA87E" w:rsidR="0071152A" w:rsidRPr="00241721" w:rsidRDefault="0071152A" w:rsidP="00241721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Measures to reduce unwanted catch – </w:t>
      </w:r>
      <w:r w:rsidR="00BC67F2">
        <w:rPr>
          <w:iCs/>
          <w:lang w:eastAsia="en-GB"/>
        </w:rPr>
        <w:t>Nephrops</w:t>
      </w:r>
      <w:r>
        <w:rPr>
          <w:iCs/>
          <w:lang w:eastAsia="en-GB"/>
        </w:rPr>
        <w:t xml:space="preserve"> discarding</w:t>
      </w:r>
    </w:p>
    <w:p w14:paraId="3654A771" w14:textId="203AF48B" w:rsidR="0071152A" w:rsidRPr="00241721" w:rsidRDefault="0071152A" w:rsidP="00241721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Current strategy not appropriate for this scale</w:t>
      </w:r>
    </w:p>
    <w:p w14:paraId="1F001FB2" w14:textId="7539C056" w:rsidR="0071152A" w:rsidRDefault="0071152A" w:rsidP="00241721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Assessments occur on FU </w:t>
      </w:r>
      <w:r w:rsidR="00935205">
        <w:rPr>
          <w:iCs/>
          <w:lang w:eastAsia="en-GB"/>
        </w:rPr>
        <w:t>specific basis</w:t>
      </w:r>
      <w:r>
        <w:rPr>
          <w:iCs/>
          <w:lang w:eastAsia="en-GB"/>
        </w:rPr>
        <w:t xml:space="preserve"> – limited control of exploitation and missing Limit Ref</w:t>
      </w:r>
      <w:r w:rsidR="007B1EF5">
        <w:rPr>
          <w:iCs/>
          <w:lang w:eastAsia="en-GB"/>
        </w:rPr>
        <w:t>erence</w:t>
      </w:r>
      <w:r>
        <w:rPr>
          <w:iCs/>
          <w:lang w:eastAsia="en-GB"/>
        </w:rPr>
        <w:t xml:space="preserve"> Points</w:t>
      </w:r>
    </w:p>
    <w:p w14:paraId="62CCB2B9" w14:textId="77777777" w:rsidR="0071152A" w:rsidRDefault="0071152A" w:rsidP="00241721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Point at which there is risk of recruitment failure</w:t>
      </w:r>
    </w:p>
    <w:p w14:paraId="26CAAA10" w14:textId="336CA597" w:rsidR="00811067" w:rsidRPr="00251045" w:rsidRDefault="0071152A" w:rsidP="00251045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Not sure whether HCR is robust to uncertainty or not</w:t>
      </w:r>
    </w:p>
    <w:p w14:paraId="0C5ECF30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What does the MSC require?</w:t>
      </w:r>
    </w:p>
    <w:p w14:paraId="0DE6A244" w14:textId="32E788FC" w:rsidR="0071152A" w:rsidRPr="00E3403B" w:rsidRDefault="0071152A" w:rsidP="00E3403B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Do NOT have to have TACs</w:t>
      </w:r>
      <w:r w:rsidR="00E3403B">
        <w:rPr>
          <w:iCs/>
          <w:lang w:eastAsia="en-GB"/>
        </w:rPr>
        <w:t>- l</w:t>
      </w:r>
      <w:r w:rsidRPr="00E3403B">
        <w:rPr>
          <w:iCs/>
          <w:lang w:eastAsia="en-GB"/>
        </w:rPr>
        <w:t>ots of fisheries in MSC program not run against TACs</w:t>
      </w:r>
    </w:p>
    <w:p w14:paraId="63EBC66B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MSY is definition of sustainability according to MSC</w:t>
      </w:r>
    </w:p>
    <w:p w14:paraId="01E854F8" w14:textId="59DE1ED6" w:rsidR="0071152A" w:rsidRDefault="00734505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</w:t>
      </w:r>
      <w:r w:rsidR="0071152A">
        <w:rPr>
          <w:iCs/>
          <w:lang w:eastAsia="en-GB"/>
        </w:rPr>
        <w:t>ust have a planned intervention if stock falls below MSY – recruitment falls and therefore so does biomass</w:t>
      </w:r>
    </w:p>
    <w:p w14:paraId="491058CD" w14:textId="2954FB89" w:rsidR="0071152A" w:rsidRDefault="008E60A8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S</w:t>
      </w:r>
      <w:r w:rsidR="008319F3">
        <w:rPr>
          <w:iCs/>
          <w:lang w:eastAsia="en-GB"/>
        </w:rPr>
        <w:t>elf-correcting</w:t>
      </w:r>
      <w:r w:rsidR="0071152A">
        <w:rPr>
          <w:iCs/>
          <w:lang w:eastAsia="en-GB"/>
        </w:rPr>
        <w:t xml:space="preserve"> management system that can adjust itself</w:t>
      </w:r>
    </w:p>
    <w:p w14:paraId="1A32FD4E" w14:textId="19569EFD" w:rsidR="00811067" w:rsidRPr="00E20404" w:rsidRDefault="0071152A" w:rsidP="00E20404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must be evidence to prove that these things are in place and can be proven to work</w:t>
      </w:r>
      <w:r w:rsidR="00742839">
        <w:rPr>
          <w:iCs/>
          <w:lang w:eastAsia="en-GB"/>
        </w:rPr>
        <w:t xml:space="preserve"> (</w:t>
      </w:r>
      <w:r w:rsidRPr="00742839">
        <w:rPr>
          <w:iCs/>
          <w:lang w:eastAsia="en-GB"/>
        </w:rPr>
        <w:t>may be gained from simulation</w:t>
      </w:r>
      <w:r w:rsidR="00742839">
        <w:rPr>
          <w:iCs/>
          <w:lang w:eastAsia="en-GB"/>
        </w:rPr>
        <w:t>)</w:t>
      </w:r>
    </w:p>
    <w:p w14:paraId="40244328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Status as last seen (to be updated soon)</w:t>
      </w:r>
    </w:p>
    <w:p w14:paraId="4A311B5D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FUs almost all not overfished (according to biomass level)</w:t>
      </w:r>
    </w:p>
    <w:p w14:paraId="58F3A3B6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Some FUs are data poor as they don’t have underwater surveys annually</w:t>
      </w:r>
    </w:p>
    <w:p w14:paraId="15DC70A9" w14:textId="77777777" w:rsidR="0071152A" w:rsidRDefault="0071152A" w:rsidP="0071152A">
      <w:pPr>
        <w:pStyle w:val="ListParagraph"/>
        <w:numPr>
          <w:ilvl w:val="2"/>
          <w:numId w:val="8"/>
        </w:numPr>
        <w:rPr>
          <w:iCs/>
          <w:lang w:eastAsia="en-GB"/>
        </w:rPr>
      </w:pPr>
      <w:r>
        <w:rPr>
          <w:iCs/>
          <w:lang w:eastAsia="en-GB"/>
        </w:rPr>
        <w:t>Creates additional risk</w:t>
      </w:r>
    </w:p>
    <w:p w14:paraId="44DABA51" w14:textId="399B9A19" w:rsidR="0071152A" w:rsidRDefault="0071152A" w:rsidP="0071152A">
      <w:pPr>
        <w:pStyle w:val="ListParagraph"/>
        <w:numPr>
          <w:ilvl w:val="2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Some of these may be small </w:t>
      </w:r>
      <w:r w:rsidR="00B45886">
        <w:rPr>
          <w:iCs/>
          <w:lang w:eastAsia="en-GB"/>
        </w:rPr>
        <w:t xml:space="preserve">areas </w:t>
      </w:r>
      <w:r>
        <w:rPr>
          <w:iCs/>
          <w:lang w:eastAsia="en-GB"/>
        </w:rPr>
        <w:t xml:space="preserve">and not worth annual </w:t>
      </w:r>
      <w:r w:rsidR="00B45886">
        <w:rPr>
          <w:iCs/>
          <w:lang w:eastAsia="en-GB"/>
        </w:rPr>
        <w:t>survey</w:t>
      </w:r>
    </w:p>
    <w:p w14:paraId="162A94BD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Generally good FU stock status – someone doing something right</w:t>
      </w:r>
    </w:p>
    <w:p w14:paraId="0C96ED36" w14:textId="69A81EBD" w:rsidR="00811067" w:rsidRPr="00E20404" w:rsidRDefault="0071152A" w:rsidP="00E20404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What additional must be put in place</w:t>
      </w:r>
      <w:r w:rsidR="0044433D">
        <w:rPr>
          <w:iCs/>
          <w:lang w:eastAsia="en-GB"/>
        </w:rPr>
        <w:t>?</w:t>
      </w:r>
    </w:p>
    <w:p w14:paraId="3ABE06E1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Possible steps </w:t>
      </w:r>
      <w:r w:rsidRPr="00043639">
        <w:rPr>
          <w:iCs/>
          <w:lang w:eastAsia="en-GB"/>
        </w:rPr>
        <w:sym w:font="Wingdings" w:char="F0E0"/>
      </w:r>
      <w:r>
        <w:rPr>
          <w:iCs/>
          <w:lang w:eastAsia="en-GB"/>
        </w:rPr>
        <w:t xml:space="preserve"> may just need to undergo the 1st</w:t>
      </w:r>
    </w:p>
    <w:p w14:paraId="271ACAE5" w14:textId="77777777" w:rsidR="0071152A" w:rsidRPr="00730AF8" w:rsidRDefault="0071152A" w:rsidP="007038B8">
      <w:pPr>
        <w:pStyle w:val="ListParagraph"/>
        <w:numPr>
          <w:ilvl w:val="1"/>
          <w:numId w:val="13"/>
        </w:numPr>
        <w:rPr>
          <w:iCs/>
          <w:lang w:eastAsia="en-GB"/>
        </w:rPr>
      </w:pPr>
      <w:r w:rsidRPr="00730AF8">
        <w:rPr>
          <w:iCs/>
          <w:lang w:eastAsia="en-GB"/>
        </w:rPr>
        <w:t>Define current strategies for each FU</w:t>
      </w:r>
    </w:p>
    <w:p w14:paraId="49E66EE9" w14:textId="77777777" w:rsidR="0071152A" w:rsidRPr="007038B8" w:rsidRDefault="0071152A" w:rsidP="007038B8">
      <w:pPr>
        <w:pStyle w:val="ListParagraph"/>
        <w:numPr>
          <w:ilvl w:val="1"/>
          <w:numId w:val="13"/>
        </w:numPr>
        <w:rPr>
          <w:iCs/>
          <w:lang w:eastAsia="en-GB"/>
        </w:rPr>
      </w:pPr>
      <w:r>
        <w:rPr>
          <w:iCs/>
          <w:lang w:eastAsia="en-GB"/>
        </w:rPr>
        <w:t>Direct effort control for each</w:t>
      </w:r>
    </w:p>
    <w:p w14:paraId="2839B192" w14:textId="77777777" w:rsidR="0071152A" w:rsidRDefault="0071152A" w:rsidP="007038B8">
      <w:pPr>
        <w:pStyle w:val="ListParagraph"/>
        <w:numPr>
          <w:ilvl w:val="1"/>
          <w:numId w:val="13"/>
        </w:numPr>
        <w:rPr>
          <w:iCs/>
          <w:lang w:eastAsia="en-GB"/>
        </w:rPr>
      </w:pPr>
      <w:r>
        <w:rPr>
          <w:iCs/>
          <w:lang w:eastAsia="en-GB"/>
        </w:rPr>
        <w:t>Direct catch control for each</w:t>
      </w:r>
    </w:p>
    <w:p w14:paraId="485DE81C" w14:textId="77777777" w:rsidR="0071152A" w:rsidRDefault="0071152A" w:rsidP="0071152A">
      <w:pPr>
        <w:pStyle w:val="ListParagraph"/>
        <w:numPr>
          <w:ilvl w:val="2"/>
          <w:numId w:val="8"/>
        </w:numPr>
        <w:rPr>
          <w:iCs/>
          <w:lang w:eastAsia="en-GB"/>
        </w:rPr>
      </w:pPr>
      <w:r>
        <w:rPr>
          <w:iCs/>
          <w:lang w:eastAsia="en-GB"/>
        </w:rPr>
        <w:t>TACs not an option</w:t>
      </w:r>
    </w:p>
    <w:p w14:paraId="559E4B3E" w14:textId="77777777" w:rsidR="0071152A" w:rsidRDefault="008319F3" w:rsidP="00EC41E0">
      <w:pPr>
        <w:pStyle w:val="ListParagraph"/>
        <w:numPr>
          <w:ilvl w:val="2"/>
          <w:numId w:val="8"/>
        </w:numPr>
        <w:rPr>
          <w:iCs/>
          <w:lang w:eastAsia="en-GB"/>
        </w:rPr>
      </w:pPr>
      <w:r>
        <w:rPr>
          <w:iCs/>
          <w:lang w:eastAsia="en-GB"/>
        </w:rPr>
        <w:t>Only included</w:t>
      </w:r>
      <w:r w:rsidR="0071152A">
        <w:rPr>
          <w:iCs/>
          <w:lang w:eastAsia="en-GB"/>
        </w:rPr>
        <w:t xml:space="preserve"> because there is a TAC at an ICES level</w:t>
      </w:r>
    </w:p>
    <w:p w14:paraId="4A395505" w14:textId="65749015" w:rsidR="0071152A" w:rsidRPr="000C41D8" w:rsidRDefault="0071152A" w:rsidP="00EC41E0">
      <w:pPr>
        <w:pStyle w:val="ListParagraph"/>
        <w:numPr>
          <w:ilvl w:val="2"/>
          <w:numId w:val="8"/>
        </w:numPr>
        <w:rPr>
          <w:iCs/>
          <w:lang w:eastAsia="en-GB"/>
        </w:rPr>
      </w:pPr>
      <w:r>
        <w:rPr>
          <w:iCs/>
          <w:lang w:eastAsia="en-GB"/>
        </w:rPr>
        <w:t>Will not be introduced short term and are not required by MSC</w:t>
      </w:r>
    </w:p>
    <w:p w14:paraId="147F8FF0" w14:textId="77777777" w:rsidR="00730AF8" w:rsidRPr="00BD7889" w:rsidRDefault="00730AF8" w:rsidP="00BD7889">
      <w:pPr>
        <w:rPr>
          <w:iCs/>
          <w:u w:val="single"/>
          <w:lang w:eastAsia="en-GB"/>
        </w:rPr>
      </w:pPr>
      <w:r w:rsidRPr="00BD7889">
        <w:rPr>
          <w:iCs/>
          <w:u w:val="single"/>
          <w:lang w:eastAsia="en-GB"/>
        </w:rPr>
        <w:t>Step 1 – Define current Strategies for each FU</w:t>
      </w:r>
    </w:p>
    <w:p w14:paraId="7CC1ABF9" w14:textId="77777777" w:rsidR="00730AF8" w:rsidRDefault="00730AF8" w:rsidP="00730AF8">
      <w:pPr>
        <w:pStyle w:val="ListParagraph"/>
        <w:numPr>
          <w:ilvl w:val="1"/>
          <w:numId w:val="8"/>
        </w:numPr>
        <w:rPr>
          <w:iCs/>
          <w:lang w:eastAsia="en-GB"/>
        </w:rPr>
      </w:pPr>
      <w:r w:rsidRPr="00730AF8">
        <w:rPr>
          <w:iCs/>
          <w:lang w:eastAsia="en-GB"/>
        </w:rPr>
        <w:t>Comes down to documentation</w:t>
      </w:r>
    </w:p>
    <w:p w14:paraId="2CEF5BBB" w14:textId="77777777" w:rsidR="00730AF8" w:rsidRDefault="00730AF8" w:rsidP="00730AF8">
      <w:pPr>
        <w:pStyle w:val="ListParagraph"/>
        <w:numPr>
          <w:ilvl w:val="1"/>
          <w:numId w:val="8"/>
        </w:numPr>
        <w:rPr>
          <w:iCs/>
          <w:lang w:eastAsia="en-GB"/>
        </w:rPr>
      </w:pPr>
      <w:r w:rsidRPr="00730AF8">
        <w:rPr>
          <w:iCs/>
          <w:lang w:eastAsia="en-GB"/>
        </w:rPr>
        <w:t>For each FU must define how, why and who is fishing and what limitations there are</w:t>
      </w:r>
    </w:p>
    <w:p w14:paraId="759EDA8A" w14:textId="022EE5F6" w:rsidR="00730AF8" w:rsidRDefault="00730AF8" w:rsidP="00730AF8">
      <w:pPr>
        <w:pStyle w:val="ListParagraph"/>
        <w:numPr>
          <w:ilvl w:val="1"/>
          <w:numId w:val="8"/>
        </w:numPr>
        <w:rPr>
          <w:iCs/>
          <w:lang w:eastAsia="en-GB"/>
        </w:rPr>
      </w:pPr>
      <w:r w:rsidRPr="00730AF8">
        <w:rPr>
          <w:iCs/>
          <w:lang w:eastAsia="en-GB"/>
        </w:rPr>
        <w:t xml:space="preserve">Advantage – no action required by fishers themselves (apart from possibly </w:t>
      </w:r>
      <w:r w:rsidR="00DB5C67">
        <w:rPr>
          <w:iCs/>
          <w:lang w:eastAsia="en-GB"/>
        </w:rPr>
        <w:t>any</w:t>
      </w:r>
      <w:r w:rsidRPr="00730AF8">
        <w:rPr>
          <w:iCs/>
          <w:lang w:eastAsia="en-GB"/>
        </w:rPr>
        <w:t xml:space="preserve"> FUs that are overfished)</w:t>
      </w:r>
    </w:p>
    <w:p w14:paraId="17CE2E05" w14:textId="4C7483FB" w:rsidR="00377C94" w:rsidRPr="00EC41E0" w:rsidRDefault="00730AF8" w:rsidP="00EC41E0">
      <w:pPr>
        <w:pStyle w:val="ListParagraph"/>
        <w:numPr>
          <w:ilvl w:val="1"/>
          <w:numId w:val="8"/>
        </w:numPr>
        <w:rPr>
          <w:iCs/>
          <w:lang w:eastAsia="en-GB"/>
        </w:rPr>
      </w:pPr>
      <w:r w:rsidRPr="00730AF8">
        <w:rPr>
          <w:iCs/>
          <w:lang w:eastAsia="en-GB"/>
        </w:rPr>
        <w:t xml:space="preserve">Weaknesses – plan for future actions – </w:t>
      </w:r>
      <w:proofErr w:type="spellStart"/>
      <w:r w:rsidRPr="00730AF8">
        <w:rPr>
          <w:iCs/>
          <w:lang w:eastAsia="en-GB"/>
        </w:rPr>
        <w:t>Farne</w:t>
      </w:r>
      <w:proofErr w:type="spellEnd"/>
      <w:r w:rsidRPr="00730AF8">
        <w:rPr>
          <w:iCs/>
          <w:lang w:eastAsia="en-GB"/>
        </w:rPr>
        <w:t xml:space="preserve"> Deep case study (may implement inefficiencies into fishery; might be complex and slow to respond)</w:t>
      </w:r>
    </w:p>
    <w:p w14:paraId="6787FEB8" w14:textId="4217A4BD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FU Harvest Strategy Doc</w:t>
      </w:r>
      <w:r w:rsidR="00F91784">
        <w:rPr>
          <w:iCs/>
          <w:lang w:eastAsia="en-GB"/>
        </w:rPr>
        <w:t>ument</w:t>
      </w:r>
      <w:r>
        <w:rPr>
          <w:iCs/>
          <w:lang w:eastAsia="en-GB"/>
        </w:rPr>
        <w:t xml:space="preserve"> (example to be shared round)</w:t>
      </w:r>
    </w:p>
    <w:p w14:paraId="6743C2B7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Summary of relevant info and would be useful for MSC certification to hand to assessors</w:t>
      </w:r>
    </w:p>
    <w:p w14:paraId="4F548FE1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Descriptive section, objective section, current fishery description, list of vessels, current controls, harvest reduction measures (in line with MAP in </w:t>
      </w:r>
      <w:proofErr w:type="spellStart"/>
      <w:r>
        <w:rPr>
          <w:iCs/>
          <w:lang w:eastAsia="en-GB"/>
        </w:rPr>
        <w:t>Farne</w:t>
      </w:r>
      <w:proofErr w:type="spellEnd"/>
      <w:r>
        <w:rPr>
          <w:iCs/>
          <w:lang w:eastAsia="en-GB"/>
        </w:rPr>
        <w:t xml:space="preserve"> Deep </w:t>
      </w:r>
      <w:r w:rsidR="006C3DB3">
        <w:rPr>
          <w:iCs/>
          <w:lang w:eastAsia="en-GB"/>
        </w:rPr>
        <w:t>example</w:t>
      </w:r>
      <w:r>
        <w:rPr>
          <w:iCs/>
          <w:lang w:eastAsia="en-GB"/>
        </w:rPr>
        <w:t xml:space="preserve">), measures to reduce unwanted catch, past management performance (review of </w:t>
      </w:r>
      <w:r w:rsidR="006C3DB3">
        <w:rPr>
          <w:iCs/>
          <w:lang w:eastAsia="en-GB"/>
        </w:rPr>
        <w:t>what’s</w:t>
      </w:r>
      <w:r>
        <w:rPr>
          <w:iCs/>
          <w:lang w:eastAsia="en-GB"/>
        </w:rPr>
        <w:t xml:space="preserve"> currently occurring and what might be going wrong and how can this be addressed)</w:t>
      </w:r>
    </w:p>
    <w:p w14:paraId="7A207C68" w14:textId="62AB4CCD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This </w:t>
      </w:r>
      <w:r w:rsidR="00B578C8">
        <w:rPr>
          <w:iCs/>
          <w:lang w:eastAsia="en-GB"/>
        </w:rPr>
        <w:t>sh</w:t>
      </w:r>
      <w:r>
        <w:rPr>
          <w:iCs/>
          <w:lang w:eastAsia="en-GB"/>
        </w:rPr>
        <w:t>ould meet the MSC requirement (if the evidence can be assembled)</w:t>
      </w:r>
    </w:p>
    <w:p w14:paraId="2B09FB38" w14:textId="3915FB68" w:rsidR="00377C94" w:rsidRPr="00EC41E0" w:rsidRDefault="0071152A" w:rsidP="00EC41E0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No need to put in </w:t>
      </w:r>
      <w:r w:rsidR="0097720C">
        <w:rPr>
          <w:iCs/>
          <w:lang w:eastAsia="en-GB"/>
        </w:rPr>
        <w:t>new</w:t>
      </w:r>
      <w:r>
        <w:rPr>
          <w:iCs/>
          <w:lang w:eastAsia="en-GB"/>
        </w:rPr>
        <w:t xml:space="preserve"> management if you can prove that what is currently implemented is ok</w:t>
      </w:r>
    </w:p>
    <w:p w14:paraId="6EE42C42" w14:textId="6D750E76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MP – </w:t>
      </w:r>
      <w:r w:rsidR="0097720C">
        <w:rPr>
          <w:iCs/>
          <w:lang w:eastAsia="en-GB"/>
        </w:rPr>
        <w:t xml:space="preserve">need to </w:t>
      </w:r>
      <w:r>
        <w:rPr>
          <w:iCs/>
          <w:lang w:eastAsia="en-GB"/>
        </w:rPr>
        <w:t xml:space="preserve">align what’s being said with </w:t>
      </w:r>
      <w:r w:rsidR="0097720C">
        <w:rPr>
          <w:iCs/>
          <w:lang w:eastAsia="en-GB"/>
        </w:rPr>
        <w:t xml:space="preserve">the wording in the </w:t>
      </w:r>
      <w:r>
        <w:rPr>
          <w:iCs/>
          <w:lang w:eastAsia="en-GB"/>
        </w:rPr>
        <w:t>Action Plan</w:t>
      </w:r>
    </w:p>
    <w:p w14:paraId="2F2D357F" w14:textId="33D45894" w:rsidR="0071152A" w:rsidRPr="00F52222" w:rsidRDefault="00BB7748" w:rsidP="00F52222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="00F52222">
        <w:rPr>
          <w:b/>
          <w:iCs/>
          <w:lang w:eastAsia="en-GB"/>
        </w:rPr>
        <w:t>: MP and FN to edit wording in Action Plan</w:t>
      </w:r>
      <w:r w:rsidR="002866B8" w:rsidRPr="00F52222">
        <w:rPr>
          <w:b/>
          <w:iCs/>
          <w:lang w:eastAsia="en-GB"/>
        </w:rPr>
        <w:t xml:space="preserve"> </w:t>
      </w:r>
    </w:p>
    <w:p w14:paraId="746A211A" w14:textId="77777777" w:rsidR="0071152A" w:rsidRPr="00FF2765" w:rsidRDefault="0071152A" w:rsidP="00FF2765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FF2765">
        <w:rPr>
          <w:iCs/>
          <w:lang w:eastAsia="en-GB"/>
        </w:rPr>
        <w:t>FMSY links to current harvest rate</w:t>
      </w:r>
    </w:p>
    <w:p w14:paraId="2684C5BA" w14:textId="635F4E55" w:rsidR="0071152A" w:rsidRPr="00FF2765" w:rsidRDefault="0071152A" w:rsidP="00FF2765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FF2765">
        <w:rPr>
          <w:iCs/>
          <w:lang w:eastAsia="en-GB"/>
        </w:rPr>
        <w:t>If rate reduced below B</w:t>
      </w:r>
      <w:r w:rsidR="006C3DB3" w:rsidRPr="00FF2765">
        <w:rPr>
          <w:iCs/>
          <w:lang w:eastAsia="en-GB"/>
        </w:rPr>
        <w:t>-</w:t>
      </w:r>
      <w:proofErr w:type="spellStart"/>
      <w:r w:rsidR="00360307">
        <w:rPr>
          <w:iCs/>
          <w:lang w:eastAsia="en-GB"/>
        </w:rPr>
        <w:t>l</w:t>
      </w:r>
      <w:r w:rsidRPr="00FF2765">
        <w:rPr>
          <w:iCs/>
          <w:lang w:eastAsia="en-GB"/>
        </w:rPr>
        <w:t>im</w:t>
      </w:r>
      <w:proofErr w:type="spellEnd"/>
      <w:r w:rsidRPr="00FF2765">
        <w:rPr>
          <w:iCs/>
          <w:lang w:eastAsia="en-GB"/>
        </w:rPr>
        <w:t xml:space="preserve"> then this is triggered </w:t>
      </w:r>
    </w:p>
    <w:p w14:paraId="41304549" w14:textId="30FC938C" w:rsidR="0071152A" w:rsidRPr="00912B75" w:rsidRDefault="0071152A" w:rsidP="00912B75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FF2765">
        <w:rPr>
          <w:iCs/>
          <w:lang w:eastAsia="en-GB"/>
        </w:rPr>
        <w:t>Point 2c is a proxy for FU management</w:t>
      </w:r>
    </w:p>
    <w:p w14:paraId="73DED476" w14:textId="0889A937" w:rsidR="0071152A" w:rsidRPr="00FF2765" w:rsidRDefault="0071152A" w:rsidP="00FF2765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FF2765">
        <w:rPr>
          <w:iCs/>
          <w:lang w:eastAsia="en-GB"/>
        </w:rPr>
        <w:t xml:space="preserve">Recommended catch from ICES </w:t>
      </w:r>
      <w:r w:rsidR="00360307">
        <w:rPr>
          <w:iCs/>
          <w:lang w:eastAsia="en-GB"/>
        </w:rPr>
        <w:t>not</w:t>
      </w:r>
      <w:r w:rsidRPr="00FF2765">
        <w:rPr>
          <w:iCs/>
          <w:lang w:eastAsia="en-GB"/>
        </w:rPr>
        <w:t xml:space="preserve"> a TAC</w:t>
      </w:r>
    </w:p>
    <w:p w14:paraId="60E20FB0" w14:textId="4FFC3761" w:rsidR="00BD43A6" w:rsidRPr="00BD43A6" w:rsidRDefault="0071152A" w:rsidP="00BD43A6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BD43A6">
        <w:rPr>
          <w:iCs/>
          <w:lang w:eastAsia="en-GB"/>
        </w:rPr>
        <w:lastRenderedPageBreak/>
        <w:t xml:space="preserve">What is current harvest rate (currently alright and should be safe going forward – </w:t>
      </w:r>
      <w:proofErr w:type="gramStart"/>
      <w:r w:rsidRPr="00BD43A6">
        <w:rPr>
          <w:iCs/>
          <w:lang w:eastAsia="en-GB"/>
        </w:rPr>
        <w:t>as long as</w:t>
      </w:r>
      <w:proofErr w:type="gramEnd"/>
      <w:r w:rsidRPr="00BD43A6">
        <w:rPr>
          <w:iCs/>
          <w:lang w:eastAsia="en-GB"/>
        </w:rPr>
        <w:t xml:space="preserve"> this is </w:t>
      </w:r>
      <w:r w:rsidR="002866B8" w:rsidRPr="00BD43A6">
        <w:rPr>
          <w:iCs/>
          <w:lang w:eastAsia="en-GB"/>
        </w:rPr>
        <w:t>continued,</w:t>
      </w:r>
      <w:r w:rsidRPr="00BD43A6">
        <w:rPr>
          <w:iCs/>
          <w:lang w:eastAsia="en-GB"/>
        </w:rPr>
        <w:t xml:space="preserve"> should be ok)</w:t>
      </w:r>
    </w:p>
    <w:p w14:paraId="42252E31" w14:textId="77777777" w:rsidR="0071152A" w:rsidRPr="00BD43A6" w:rsidRDefault="0071152A" w:rsidP="00BD43A6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BD43A6">
        <w:rPr>
          <w:iCs/>
          <w:lang w:eastAsia="en-GB"/>
        </w:rPr>
        <w:t>This is currently happening and is being applied by ICES for their catch recommendations</w:t>
      </w:r>
    </w:p>
    <w:p w14:paraId="720B4431" w14:textId="60D6FA4C" w:rsidR="0071152A" w:rsidRPr="001E34F2" w:rsidRDefault="0071152A" w:rsidP="001E34F2">
      <w:pPr>
        <w:pStyle w:val="ListParagraph"/>
        <w:numPr>
          <w:ilvl w:val="0"/>
          <w:numId w:val="16"/>
        </w:numPr>
        <w:rPr>
          <w:iCs/>
          <w:lang w:eastAsia="en-GB"/>
        </w:rPr>
      </w:pPr>
      <w:r w:rsidRPr="00BD43A6">
        <w:rPr>
          <w:iCs/>
          <w:lang w:eastAsia="en-GB"/>
        </w:rPr>
        <w:t>Bottom line is to evaluate how well you are doing against these recommendations</w:t>
      </w:r>
    </w:p>
    <w:p w14:paraId="3543EEB5" w14:textId="6A8CC3AC" w:rsidR="0071152A" w:rsidRDefault="001E34F2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A</w:t>
      </w:r>
      <w:r w:rsidR="0071152A">
        <w:rPr>
          <w:iCs/>
          <w:lang w:eastAsia="en-GB"/>
        </w:rPr>
        <w:t>im is to fish at Max</w:t>
      </w:r>
      <w:r w:rsidR="00CB41DB">
        <w:rPr>
          <w:iCs/>
          <w:lang w:eastAsia="en-GB"/>
        </w:rPr>
        <w:t>imum</w:t>
      </w:r>
      <w:r w:rsidR="0071152A">
        <w:rPr>
          <w:iCs/>
          <w:lang w:eastAsia="en-GB"/>
        </w:rPr>
        <w:t xml:space="preserve"> Sustain</w:t>
      </w:r>
      <w:r w:rsidR="00CB41DB">
        <w:rPr>
          <w:iCs/>
          <w:lang w:eastAsia="en-GB"/>
        </w:rPr>
        <w:t>able</w:t>
      </w:r>
      <w:r w:rsidR="0071152A">
        <w:rPr>
          <w:iCs/>
          <w:lang w:eastAsia="en-GB"/>
        </w:rPr>
        <w:t xml:space="preserve"> Yield</w:t>
      </w:r>
    </w:p>
    <w:p w14:paraId="7151FB68" w14:textId="1F430229" w:rsidR="0071152A" w:rsidRPr="00D60357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>Is an average across a number of years</w:t>
      </w:r>
      <w:r w:rsidR="00254B3F">
        <w:rPr>
          <w:iCs/>
          <w:lang w:eastAsia="en-GB"/>
        </w:rPr>
        <w:t xml:space="preserve">- ‘fluctuate </w:t>
      </w:r>
      <w:proofErr w:type="gramStart"/>
      <w:r w:rsidR="00254B3F">
        <w:rPr>
          <w:iCs/>
          <w:lang w:eastAsia="en-GB"/>
        </w:rPr>
        <w:t>around’</w:t>
      </w:r>
      <w:proofErr w:type="gramEnd"/>
    </w:p>
    <w:p w14:paraId="7126C056" w14:textId="77777777" w:rsidR="0071152A" w:rsidRPr="00B01027" w:rsidRDefault="006C3DB3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>Definition</w:t>
      </w:r>
      <w:r w:rsidR="0071152A" w:rsidRPr="00B01027">
        <w:rPr>
          <w:iCs/>
          <w:lang w:eastAsia="en-GB"/>
        </w:rPr>
        <w:t xml:space="preserve"> MSY has been changed to take this into account</w:t>
      </w:r>
    </w:p>
    <w:p w14:paraId="76AD914F" w14:textId="77777777" w:rsidR="0071152A" w:rsidRPr="00B01027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 xml:space="preserve">MSY is the level at which you can fish sustainably, </w:t>
      </w:r>
      <w:proofErr w:type="gramStart"/>
      <w:r w:rsidRPr="00B01027">
        <w:rPr>
          <w:iCs/>
          <w:lang w:eastAsia="en-GB"/>
        </w:rPr>
        <w:t>taking into account</w:t>
      </w:r>
      <w:proofErr w:type="gramEnd"/>
      <w:r w:rsidRPr="00B01027">
        <w:rPr>
          <w:iCs/>
          <w:lang w:eastAsia="en-GB"/>
        </w:rPr>
        <w:t xml:space="preserve"> uncertainties</w:t>
      </w:r>
    </w:p>
    <w:p w14:paraId="7BAC7D74" w14:textId="77777777" w:rsidR="0071152A" w:rsidRPr="00B01027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 xml:space="preserve">Does have some fluctuation built in </w:t>
      </w:r>
      <w:r w:rsidR="002866B8" w:rsidRPr="00B01027">
        <w:rPr>
          <w:iCs/>
          <w:lang w:eastAsia="en-GB"/>
        </w:rPr>
        <w:t>to account for year on year changes</w:t>
      </w:r>
    </w:p>
    <w:p w14:paraId="65A39F6F" w14:textId="2305DDF9" w:rsidR="0071152A" w:rsidRPr="00D60357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>Preferably below as this is safer</w:t>
      </w:r>
    </w:p>
    <w:p w14:paraId="25EEEBAF" w14:textId="77777777" w:rsidR="00254B3F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B01027">
        <w:rPr>
          <w:iCs/>
          <w:lang w:eastAsia="en-GB"/>
        </w:rPr>
        <w:t xml:space="preserve">ICES harvest rates are pre-cautionary and reasonably justified </w:t>
      </w:r>
    </w:p>
    <w:p w14:paraId="4F4BB9DF" w14:textId="085344B6" w:rsidR="0071152A" w:rsidRPr="00254B3F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 xml:space="preserve">If above </w:t>
      </w:r>
      <w:r w:rsidR="00254B3F">
        <w:rPr>
          <w:iCs/>
          <w:lang w:eastAsia="en-GB"/>
        </w:rPr>
        <w:t>h</w:t>
      </w:r>
      <w:r w:rsidRPr="00254B3F">
        <w:rPr>
          <w:iCs/>
          <w:lang w:eastAsia="en-GB"/>
        </w:rPr>
        <w:t xml:space="preserve">arvest rate by more than </w:t>
      </w:r>
      <w:r w:rsidRPr="00254B3F">
        <w:rPr>
          <w:i/>
          <w:iCs/>
          <w:lang w:eastAsia="en-GB"/>
        </w:rPr>
        <w:t>X</w:t>
      </w:r>
      <w:r w:rsidRPr="00254B3F">
        <w:rPr>
          <w:iCs/>
          <w:lang w:eastAsia="en-GB"/>
        </w:rPr>
        <w:t xml:space="preserve"> for </w:t>
      </w:r>
      <w:r w:rsidRPr="00254B3F">
        <w:rPr>
          <w:i/>
          <w:iCs/>
          <w:lang w:eastAsia="en-GB"/>
        </w:rPr>
        <w:t>X</w:t>
      </w:r>
      <w:r w:rsidRPr="00254B3F">
        <w:rPr>
          <w:iCs/>
          <w:lang w:eastAsia="en-GB"/>
        </w:rPr>
        <w:t xml:space="preserve"> number of years then we have a problem, but if not then its ok – graduated approach</w:t>
      </w:r>
    </w:p>
    <w:p w14:paraId="77A65350" w14:textId="0563C1D1" w:rsidR="0071152A" w:rsidRPr="00941FEF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941FEF">
        <w:rPr>
          <w:iCs/>
          <w:lang w:eastAsia="en-GB"/>
        </w:rPr>
        <w:t xml:space="preserve">BL – </w:t>
      </w:r>
      <w:r w:rsidR="00BC67F2" w:rsidRPr="00941FEF">
        <w:rPr>
          <w:iCs/>
          <w:lang w:eastAsia="en-GB"/>
        </w:rPr>
        <w:t>Nephrops</w:t>
      </w:r>
      <w:r w:rsidRPr="00941FEF">
        <w:rPr>
          <w:iCs/>
          <w:lang w:eastAsia="en-GB"/>
        </w:rPr>
        <w:t xml:space="preserve"> in </w:t>
      </w:r>
      <w:r w:rsidR="002C1D36" w:rsidRPr="00941FEF">
        <w:rPr>
          <w:iCs/>
          <w:lang w:eastAsia="en-GB"/>
        </w:rPr>
        <w:t>North Sea</w:t>
      </w:r>
      <w:r w:rsidRPr="00941FEF">
        <w:rPr>
          <w:iCs/>
          <w:lang w:eastAsia="en-GB"/>
        </w:rPr>
        <w:t xml:space="preserve"> have FMSY bands now</w:t>
      </w:r>
      <w:r w:rsidR="00941FEF">
        <w:rPr>
          <w:iCs/>
          <w:lang w:eastAsia="en-GB"/>
        </w:rPr>
        <w:t>- w</w:t>
      </w:r>
      <w:r w:rsidRPr="00941FEF">
        <w:rPr>
          <w:iCs/>
          <w:lang w:eastAsia="en-GB"/>
        </w:rPr>
        <w:t>ill have buffer band in place to try and be in this</w:t>
      </w:r>
    </w:p>
    <w:p w14:paraId="5ABA7554" w14:textId="77777777" w:rsidR="0071152A" w:rsidRPr="00254B3F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>These are details to be discussed per FU</w:t>
      </w:r>
    </w:p>
    <w:p w14:paraId="3E33ECEF" w14:textId="77777777" w:rsidR="0071152A" w:rsidRPr="00254B3F" w:rsidRDefault="0071152A" w:rsidP="001E34F2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>Variety of reference points for FMSY</w:t>
      </w:r>
    </w:p>
    <w:p w14:paraId="29229197" w14:textId="015F3B1A" w:rsidR="0071152A" w:rsidRPr="005A016E" w:rsidRDefault="0071152A" w:rsidP="005A016E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>Range gives flexibility and a target, rather than a limit</w:t>
      </w:r>
    </w:p>
    <w:p w14:paraId="112A8E6B" w14:textId="4CDE121A" w:rsidR="0071152A" w:rsidRPr="00254B3F" w:rsidRDefault="0071152A" w:rsidP="005A016E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>MP –</w:t>
      </w:r>
      <w:r w:rsidR="006C3DB3" w:rsidRPr="00254B3F">
        <w:rPr>
          <w:iCs/>
          <w:lang w:eastAsia="en-GB"/>
        </w:rPr>
        <w:t xml:space="preserve"> </w:t>
      </w:r>
      <w:r w:rsidRPr="00254B3F">
        <w:rPr>
          <w:iCs/>
          <w:lang w:eastAsia="en-GB"/>
        </w:rPr>
        <w:t>‘</w:t>
      </w:r>
      <w:r w:rsidR="006C3DB3" w:rsidRPr="00254B3F">
        <w:rPr>
          <w:iCs/>
          <w:lang w:eastAsia="en-GB"/>
        </w:rPr>
        <w:t>everything’s</w:t>
      </w:r>
      <w:r w:rsidRPr="00254B3F">
        <w:rPr>
          <w:iCs/>
          <w:lang w:eastAsia="en-GB"/>
        </w:rPr>
        <w:t xml:space="preserve"> reasonably ok as long as we carry on what we’re </w:t>
      </w:r>
      <w:r w:rsidR="001E499D">
        <w:rPr>
          <w:iCs/>
          <w:lang w:eastAsia="en-GB"/>
        </w:rPr>
        <w:t>d</w:t>
      </w:r>
      <w:r w:rsidRPr="00254B3F">
        <w:rPr>
          <w:iCs/>
          <w:lang w:eastAsia="en-GB"/>
        </w:rPr>
        <w:t>oing’</w:t>
      </w:r>
    </w:p>
    <w:p w14:paraId="0FFCAEA5" w14:textId="12B4B89D" w:rsidR="0071152A" w:rsidRPr="005A016E" w:rsidRDefault="002C1D36" w:rsidP="005A016E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254B3F">
        <w:rPr>
          <w:iCs/>
          <w:lang w:eastAsia="en-GB"/>
        </w:rPr>
        <w:t xml:space="preserve">Currently (assuming things don’t change) then, for the majority of FUs, </w:t>
      </w:r>
      <w:proofErr w:type="gramStart"/>
      <w:r w:rsidRPr="00254B3F">
        <w:rPr>
          <w:iCs/>
          <w:lang w:eastAsia="en-GB"/>
        </w:rPr>
        <w:t>as long as</w:t>
      </w:r>
      <w:proofErr w:type="gramEnd"/>
      <w:r w:rsidRPr="00254B3F">
        <w:rPr>
          <w:iCs/>
          <w:lang w:eastAsia="en-GB"/>
        </w:rPr>
        <w:t xml:space="preserve"> fishing mortality is within appropriate range than things are ok</w:t>
      </w:r>
    </w:p>
    <w:p w14:paraId="6BC4AAE8" w14:textId="77777777" w:rsidR="0071152A" w:rsidRDefault="0071152A" w:rsidP="005A016E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Monitoring and adjustment if required would be </w:t>
      </w:r>
      <w:proofErr w:type="gramStart"/>
      <w:r>
        <w:rPr>
          <w:iCs/>
          <w:lang w:eastAsia="en-GB"/>
        </w:rPr>
        <w:t>sufficient</w:t>
      </w:r>
      <w:proofErr w:type="gramEnd"/>
      <w:r>
        <w:rPr>
          <w:iCs/>
          <w:lang w:eastAsia="en-GB"/>
        </w:rPr>
        <w:t xml:space="preserve"> to define a strategy</w:t>
      </w:r>
    </w:p>
    <w:p w14:paraId="0FB618C9" w14:textId="7CA67BBB" w:rsidR="0071152A" w:rsidRPr="002318ED" w:rsidRDefault="0071152A" w:rsidP="002318ED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If things were to change then they would have to be passed through some form of assessment</w:t>
      </w:r>
    </w:p>
    <w:p w14:paraId="460DFC15" w14:textId="71F36D0E" w:rsidR="006C3DB3" w:rsidRPr="008513A9" w:rsidRDefault="00DB7311" w:rsidP="00472D09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PM</w:t>
      </w:r>
      <w:r w:rsidR="0071152A">
        <w:rPr>
          <w:iCs/>
          <w:lang w:eastAsia="en-GB"/>
        </w:rPr>
        <w:t xml:space="preserve"> going back to MSC requirements </w:t>
      </w:r>
      <w:r w:rsidR="00472D09">
        <w:rPr>
          <w:iCs/>
          <w:lang w:eastAsia="en-GB"/>
        </w:rPr>
        <w:t xml:space="preserve">to </w:t>
      </w:r>
      <w:r w:rsidR="0071152A">
        <w:rPr>
          <w:iCs/>
          <w:lang w:eastAsia="en-GB"/>
        </w:rPr>
        <w:t xml:space="preserve">try and create sustainable fishery with minimum impact on </w:t>
      </w:r>
      <w:r w:rsidR="006C3DB3">
        <w:rPr>
          <w:iCs/>
          <w:lang w:eastAsia="en-GB"/>
        </w:rPr>
        <w:t>fishermen’s</w:t>
      </w:r>
      <w:r w:rsidR="0071152A">
        <w:rPr>
          <w:iCs/>
          <w:lang w:eastAsia="en-GB"/>
        </w:rPr>
        <w:t xml:space="preserve"> </w:t>
      </w:r>
      <w:r w:rsidR="006C3DB3">
        <w:rPr>
          <w:iCs/>
          <w:lang w:eastAsia="en-GB"/>
        </w:rPr>
        <w:t>livelihood</w:t>
      </w:r>
    </w:p>
    <w:p w14:paraId="218C83AD" w14:textId="4AAA1794" w:rsidR="0071152A" w:rsidRDefault="0071152A" w:rsidP="008513A9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CM – is this your opinion and could </w:t>
      </w:r>
      <w:r w:rsidR="00472D09">
        <w:rPr>
          <w:iCs/>
          <w:lang w:eastAsia="en-GB"/>
        </w:rPr>
        <w:t xml:space="preserve">it </w:t>
      </w:r>
      <w:r>
        <w:rPr>
          <w:iCs/>
          <w:lang w:eastAsia="en-GB"/>
        </w:rPr>
        <w:t xml:space="preserve">be </w:t>
      </w:r>
      <w:r w:rsidR="00472D09">
        <w:rPr>
          <w:iCs/>
          <w:lang w:eastAsia="en-GB"/>
        </w:rPr>
        <w:t xml:space="preserve">viewed </w:t>
      </w:r>
      <w:r>
        <w:rPr>
          <w:iCs/>
          <w:lang w:eastAsia="en-GB"/>
        </w:rPr>
        <w:t>different</w:t>
      </w:r>
      <w:r w:rsidR="00472D09">
        <w:rPr>
          <w:iCs/>
          <w:lang w:eastAsia="en-GB"/>
        </w:rPr>
        <w:t>ly</w:t>
      </w:r>
      <w:r>
        <w:rPr>
          <w:iCs/>
          <w:lang w:eastAsia="en-GB"/>
        </w:rPr>
        <w:t xml:space="preserve"> to a </w:t>
      </w:r>
      <w:r w:rsidR="006C3DB3">
        <w:rPr>
          <w:iCs/>
          <w:lang w:eastAsia="en-GB"/>
        </w:rPr>
        <w:t>different</w:t>
      </w:r>
      <w:r>
        <w:rPr>
          <w:iCs/>
          <w:lang w:eastAsia="en-GB"/>
        </w:rPr>
        <w:t xml:space="preserve"> assessor</w:t>
      </w:r>
      <w:r w:rsidR="00472D09">
        <w:rPr>
          <w:iCs/>
          <w:lang w:eastAsia="en-GB"/>
        </w:rPr>
        <w:t>?</w:t>
      </w:r>
    </w:p>
    <w:p w14:paraId="26A459B8" w14:textId="77777777" w:rsidR="0071152A" w:rsidRDefault="0071152A" w:rsidP="008513A9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Must advocate why you believe your fishery is sustainable </w:t>
      </w:r>
    </w:p>
    <w:p w14:paraId="0A12A178" w14:textId="77777777" w:rsidR="0071152A" w:rsidRDefault="0071152A" w:rsidP="008513A9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Pull together the evidence that proves this to assessors</w:t>
      </w:r>
    </w:p>
    <w:p w14:paraId="49D7F54A" w14:textId="563A8970" w:rsidR="0071152A" w:rsidRPr="002B7112" w:rsidRDefault="0071152A" w:rsidP="002B7112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MSC is not telling you how to run your fishery, just setting out guidelines</w:t>
      </w:r>
      <w:r w:rsidR="008513A9">
        <w:rPr>
          <w:iCs/>
          <w:lang w:eastAsia="en-GB"/>
        </w:rPr>
        <w:t xml:space="preserve"> for evidence</w:t>
      </w:r>
      <w:r>
        <w:rPr>
          <w:iCs/>
          <w:lang w:eastAsia="en-GB"/>
        </w:rPr>
        <w:t xml:space="preserve"> that need</w:t>
      </w:r>
      <w:r w:rsidR="008513A9">
        <w:rPr>
          <w:iCs/>
          <w:lang w:eastAsia="en-GB"/>
        </w:rPr>
        <w:t>s</w:t>
      </w:r>
      <w:r>
        <w:rPr>
          <w:iCs/>
          <w:lang w:eastAsia="en-GB"/>
        </w:rPr>
        <w:t xml:space="preserve"> to be seen</w:t>
      </w:r>
    </w:p>
    <w:p w14:paraId="6F236652" w14:textId="1FACBF39" w:rsidR="0071152A" w:rsidRPr="00596895" w:rsidRDefault="00DB7311" w:rsidP="00596895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F</w:t>
      </w:r>
      <w:r w:rsidR="0071152A">
        <w:rPr>
          <w:iCs/>
          <w:lang w:eastAsia="en-GB"/>
        </w:rPr>
        <w:t xml:space="preserve">or </w:t>
      </w:r>
      <w:proofErr w:type="spellStart"/>
      <w:r w:rsidR="0071152A">
        <w:rPr>
          <w:iCs/>
          <w:lang w:eastAsia="en-GB"/>
        </w:rPr>
        <w:t>Farne</w:t>
      </w:r>
      <w:proofErr w:type="spellEnd"/>
      <w:r w:rsidR="0071152A">
        <w:rPr>
          <w:iCs/>
          <w:lang w:eastAsia="en-GB"/>
        </w:rPr>
        <w:t xml:space="preserve"> Deep example t</w:t>
      </w:r>
      <w:r>
        <w:rPr>
          <w:iCs/>
          <w:lang w:eastAsia="en-GB"/>
        </w:rPr>
        <w:t>here</w:t>
      </w:r>
      <w:r w:rsidR="0071152A">
        <w:rPr>
          <w:iCs/>
          <w:lang w:eastAsia="en-GB"/>
        </w:rPr>
        <w:t xml:space="preserve"> is already a Harvest </w:t>
      </w:r>
      <w:r w:rsidR="009721AD">
        <w:rPr>
          <w:iCs/>
          <w:lang w:eastAsia="en-GB"/>
        </w:rPr>
        <w:t>Strategy but</w:t>
      </w:r>
      <w:r w:rsidR="0071152A">
        <w:rPr>
          <w:iCs/>
          <w:lang w:eastAsia="en-GB"/>
        </w:rPr>
        <w:t xml:space="preserve"> currently not enough evidence</w:t>
      </w:r>
    </w:p>
    <w:p w14:paraId="3C193FCA" w14:textId="77777777" w:rsidR="0071152A" w:rsidRDefault="0071152A" w:rsidP="00596895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MM – terminology but basically must document the status quo and why this seems to be working currently. Structural issues may mean that most FUs are fished sustainably</w:t>
      </w:r>
    </w:p>
    <w:p w14:paraId="2FB106B8" w14:textId="7E01E9C1" w:rsidR="0071152A" w:rsidRDefault="0071152A" w:rsidP="00596895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How do we turn this documentation into a management process, how do we adapt to change </w:t>
      </w:r>
      <w:r w:rsidR="00596895">
        <w:rPr>
          <w:iCs/>
          <w:lang w:eastAsia="en-GB"/>
        </w:rPr>
        <w:t>etc.</w:t>
      </w:r>
      <w:r>
        <w:rPr>
          <w:iCs/>
          <w:lang w:eastAsia="en-GB"/>
        </w:rPr>
        <w:t xml:space="preserve"> – adaptive process rather than just documentation then becomes a strategy</w:t>
      </w:r>
    </w:p>
    <w:p w14:paraId="355B8E9F" w14:textId="321223A7" w:rsidR="0071152A" w:rsidRDefault="0071152A" w:rsidP="00D5548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What about those FUs that are currently red</w:t>
      </w:r>
      <w:r w:rsidR="00D5548A">
        <w:rPr>
          <w:iCs/>
          <w:lang w:eastAsia="en-GB"/>
        </w:rPr>
        <w:t>?</w:t>
      </w:r>
    </w:p>
    <w:p w14:paraId="553C9AE1" w14:textId="7CDABDB6" w:rsidR="0071152A" w:rsidRDefault="0071152A" w:rsidP="00D5548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Doc</w:t>
      </w:r>
      <w:r w:rsidR="005A2C6B">
        <w:rPr>
          <w:iCs/>
          <w:lang w:eastAsia="en-GB"/>
        </w:rPr>
        <w:t>ument</w:t>
      </w:r>
      <w:r>
        <w:rPr>
          <w:iCs/>
          <w:lang w:eastAsia="en-GB"/>
        </w:rPr>
        <w:t xml:space="preserve"> sets up objectives and closes circle of feedback</w:t>
      </w:r>
    </w:p>
    <w:p w14:paraId="110E8860" w14:textId="77777777" w:rsidR="0071152A" w:rsidRDefault="0071152A" w:rsidP="00D5548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Must tick all MSC boxes for each FU</w:t>
      </w:r>
    </w:p>
    <w:p w14:paraId="12649915" w14:textId="784C6A94" w:rsidR="0071152A" w:rsidRPr="005A2C6B" w:rsidRDefault="0071152A" w:rsidP="005A2C6B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Documentation is the 1</w:t>
      </w:r>
      <w:r w:rsidRPr="00221280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step </w:t>
      </w:r>
    </w:p>
    <w:p w14:paraId="28D6FE04" w14:textId="57A0E9FE" w:rsidR="0071152A" w:rsidRPr="005A2C6B" w:rsidRDefault="0071152A" w:rsidP="005A2C6B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MP – FU TACs are the main concern – P</w:t>
      </w:r>
      <w:r w:rsidR="005A2C6B">
        <w:rPr>
          <w:iCs/>
          <w:lang w:eastAsia="en-GB"/>
        </w:rPr>
        <w:t>O</w:t>
      </w:r>
      <w:r>
        <w:rPr>
          <w:iCs/>
          <w:lang w:eastAsia="en-GB"/>
        </w:rPr>
        <w:t xml:space="preserve">s would not be willing to </w:t>
      </w:r>
      <w:proofErr w:type="gramStart"/>
      <w:r>
        <w:rPr>
          <w:iCs/>
          <w:lang w:eastAsia="en-GB"/>
        </w:rPr>
        <w:t>enter into</w:t>
      </w:r>
      <w:proofErr w:type="gramEnd"/>
      <w:r>
        <w:rPr>
          <w:iCs/>
          <w:lang w:eastAsia="en-GB"/>
        </w:rPr>
        <w:t xml:space="preserve"> anything that disrupts current allocation </w:t>
      </w:r>
    </w:p>
    <w:p w14:paraId="5ADB98EC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Current/future management controls</w:t>
      </w:r>
    </w:p>
    <w:p w14:paraId="35867BCA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Not well documented</w:t>
      </w:r>
    </w:p>
    <w:p w14:paraId="0347B700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Number of controls proposed for </w:t>
      </w:r>
      <w:proofErr w:type="spellStart"/>
      <w:r>
        <w:rPr>
          <w:iCs/>
          <w:lang w:eastAsia="en-GB"/>
        </w:rPr>
        <w:t>Farne</w:t>
      </w:r>
      <w:proofErr w:type="spellEnd"/>
      <w:r>
        <w:rPr>
          <w:iCs/>
          <w:lang w:eastAsia="en-GB"/>
        </w:rPr>
        <w:t xml:space="preserve"> Deep, with their intent and expected </w:t>
      </w:r>
      <w:r w:rsidR="008C7C2C">
        <w:rPr>
          <w:iCs/>
          <w:lang w:eastAsia="en-GB"/>
        </w:rPr>
        <w:t>reductions</w:t>
      </w:r>
    </w:p>
    <w:p w14:paraId="71441A78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To change the way the ground is fished and to dissuade some fishers from going there</w:t>
      </w:r>
    </w:p>
    <w:p w14:paraId="2642C2DC" w14:textId="30303C6E" w:rsidR="0071152A" w:rsidRPr="0045602B" w:rsidRDefault="0071152A" w:rsidP="0045602B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These reduce fishing mortality and therefore meet what MSC is asking for</w:t>
      </w:r>
    </w:p>
    <w:p w14:paraId="6A3A4624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None of these are particularly appropriate for Irish Sea</w:t>
      </w:r>
    </w:p>
    <w:p w14:paraId="58A1B336" w14:textId="77777777" w:rsidR="0071152A" w:rsidRDefault="0071152A" w:rsidP="006D5A8D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Not solving a problem just moving it elsewhere</w:t>
      </w:r>
    </w:p>
    <w:p w14:paraId="12DE8F34" w14:textId="2FC0CB0A" w:rsidR="0071152A" w:rsidRPr="00E6790E" w:rsidRDefault="0071152A" w:rsidP="00E6790E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These were just proposals for </w:t>
      </w:r>
      <w:proofErr w:type="spellStart"/>
      <w:r>
        <w:rPr>
          <w:iCs/>
          <w:lang w:eastAsia="en-GB"/>
        </w:rPr>
        <w:t>Farne</w:t>
      </w:r>
      <w:proofErr w:type="spellEnd"/>
      <w:r>
        <w:rPr>
          <w:iCs/>
          <w:lang w:eastAsia="en-GB"/>
        </w:rPr>
        <w:t xml:space="preserve"> Deep</w:t>
      </w:r>
    </w:p>
    <w:p w14:paraId="7F288538" w14:textId="77777777" w:rsidR="0071152A" w:rsidRDefault="0071152A" w:rsidP="00E6790E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6D5A8D">
        <w:rPr>
          <w:iCs/>
          <w:highlight w:val="yellow"/>
          <w:lang w:eastAsia="en-GB"/>
        </w:rPr>
        <w:t>SDCF’</w:t>
      </w:r>
      <w:r>
        <w:rPr>
          <w:iCs/>
          <w:lang w:eastAsia="en-GB"/>
        </w:rPr>
        <w:t xml:space="preserve">s response to plan was </w:t>
      </w:r>
      <w:proofErr w:type="gramStart"/>
      <w:r>
        <w:rPr>
          <w:iCs/>
          <w:lang w:eastAsia="en-GB"/>
        </w:rPr>
        <w:t>fairly negative</w:t>
      </w:r>
      <w:proofErr w:type="gramEnd"/>
      <w:r>
        <w:rPr>
          <w:iCs/>
          <w:lang w:eastAsia="en-GB"/>
        </w:rPr>
        <w:t xml:space="preserve"> and suggested measures wouldn’t go far enough</w:t>
      </w:r>
    </w:p>
    <w:p w14:paraId="1A4D92C8" w14:textId="0346869B" w:rsidR="0071152A" w:rsidRPr="00E6790E" w:rsidRDefault="0071152A" w:rsidP="00E6790E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FU management proposed by European Commission </w:t>
      </w:r>
    </w:p>
    <w:p w14:paraId="03EBCB5E" w14:textId="31330211" w:rsidR="005C2849" w:rsidRPr="00446A5C" w:rsidRDefault="0071152A" w:rsidP="00446A5C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Huge amount of work needed at FU level</w:t>
      </w:r>
    </w:p>
    <w:p w14:paraId="0A612331" w14:textId="425B13D1" w:rsidR="005C2849" w:rsidRPr="00446A5C" w:rsidRDefault="0071152A" w:rsidP="00446A5C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MM – have we answered the question around AP wording? Hope to sign off action plan today but if we could agree that some re-wording is needed then can there be sign off later</w:t>
      </w:r>
    </w:p>
    <w:p w14:paraId="5E35349E" w14:textId="07E57FB6" w:rsidR="0071152A" w:rsidRPr="00FB07B9" w:rsidRDefault="0071152A" w:rsidP="00FB07B9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A82CA6">
        <w:rPr>
          <w:iCs/>
          <w:lang w:eastAsia="en-GB"/>
        </w:rPr>
        <w:t xml:space="preserve">Series of potential steps – </w:t>
      </w:r>
      <w:r w:rsidR="00A82CA6" w:rsidRPr="00A82CA6">
        <w:rPr>
          <w:iCs/>
          <w:lang w:eastAsia="en-GB"/>
        </w:rPr>
        <w:t>This is first step</w:t>
      </w:r>
      <w:r w:rsidR="00A82CA6">
        <w:rPr>
          <w:iCs/>
          <w:lang w:eastAsia="en-GB"/>
        </w:rPr>
        <w:t xml:space="preserve">, which </w:t>
      </w:r>
      <w:r w:rsidRPr="00A82CA6">
        <w:rPr>
          <w:iCs/>
          <w:lang w:eastAsia="en-GB"/>
        </w:rPr>
        <w:t>MIGHT not meet MSC requirements and then direct effort controls might be required</w:t>
      </w:r>
    </w:p>
    <w:p w14:paraId="70C7FB39" w14:textId="41F0E725" w:rsidR="0071152A" w:rsidRPr="00D27A06" w:rsidRDefault="0071152A" w:rsidP="00D27A06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This could be written as a strategy – reviewing current status, if found to be ok HS not </w:t>
      </w:r>
      <w:r w:rsidR="00730AF8">
        <w:rPr>
          <w:iCs/>
          <w:lang w:eastAsia="en-GB"/>
        </w:rPr>
        <w:t>required</w:t>
      </w:r>
      <w:r>
        <w:rPr>
          <w:iCs/>
          <w:lang w:eastAsia="en-GB"/>
        </w:rPr>
        <w:t>, those that need work then have controls implemented and reviewed</w:t>
      </w:r>
    </w:p>
    <w:p w14:paraId="18C431D9" w14:textId="636E08E2" w:rsidR="0071152A" w:rsidRPr="00D27A06" w:rsidRDefault="0071152A" w:rsidP="00D27A06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FB07B9">
        <w:rPr>
          <w:iCs/>
          <w:lang w:eastAsia="en-GB"/>
        </w:rPr>
        <w:t>Talks generally about the stock currently</w:t>
      </w:r>
      <w:r w:rsidR="00FB07B9">
        <w:rPr>
          <w:iCs/>
          <w:lang w:eastAsia="en-GB"/>
        </w:rPr>
        <w:t>- j</w:t>
      </w:r>
      <w:r w:rsidRPr="00FB07B9">
        <w:rPr>
          <w:iCs/>
          <w:lang w:eastAsia="en-GB"/>
        </w:rPr>
        <w:t>ust needs some clarification and slight re-wording</w:t>
      </w:r>
    </w:p>
    <w:p w14:paraId="39B90010" w14:textId="77777777" w:rsidR="0071152A" w:rsidRDefault="0071152A" w:rsidP="00D27A06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Without committing to putting in hypothetical management if a breach of FMSY is reached</w:t>
      </w:r>
    </w:p>
    <w:p w14:paraId="63CC9E98" w14:textId="2250569E" w:rsidR="005C2849" w:rsidRPr="00446A5C" w:rsidRDefault="0071152A" w:rsidP="00446A5C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Don’t necessarily need to include always fishing against MSY, focus was moved to harvest rate</w:t>
      </w:r>
    </w:p>
    <w:p w14:paraId="1267D744" w14:textId="578B4100" w:rsidR="005C2849" w:rsidRPr="00446A5C" w:rsidRDefault="0071152A" w:rsidP="00446A5C">
      <w:pPr>
        <w:pStyle w:val="ListParagraph"/>
        <w:numPr>
          <w:ilvl w:val="0"/>
          <w:numId w:val="8"/>
        </w:numPr>
        <w:rPr>
          <w:iCs/>
          <w:lang w:eastAsia="en-GB"/>
        </w:rPr>
      </w:pPr>
      <w:r w:rsidRPr="00933CBF">
        <w:rPr>
          <w:iCs/>
          <w:lang w:eastAsia="en-GB"/>
        </w:rPr>
        <w:t xml:space="preserve">BL - NS MAP has range of MSY and </w:t>
      </w:r>
      <w:r w:rsidR="00933CBF" w:rsidRPr="00933CBF">
        <w:rPr>
          <w:iCs/>
          <w:lang w:eastAsia="en-GB"/>
        </w:rPr>
        <w:t>st</w:t>
      </w:r>
      <w:r w:rsidR="00933CBF">
        <w:rPr>
          <w:iCs/>
          <w:lang w:eastAsia="en-GB"/>
        </w:rPr>
        <w:t xml:space="preserve">ates </w:t>
      </w:r>
      <w:r w:rsidRPr="00933CBF">
        <w:rPr>
          <w:iCs/>
          <w:lang w:eastAsia="en-GB"/>
        </w:rPr>
        <w:t xml:space="preserve">‘there will be measures’ </w:t>
      </w:r>
      <w:r w:rsidR="00933CBF">
        <w:rPr>
          <w:iCs/>
          <w:lang w:eastAsia="en-GB"/>
        </w:rPr>
        <w:t xml:space="preserve">in fall below this level, </w:t>
      </w:r>
      <w:r w:rsidRPr="00933CBF">
        <w:rPr>
          <w:iCs/>
          <w:lang w:eastAsia="en-GB"/>
        </w:rPr>
        <w:t>but not specific as to what these are</w:t>
      </w:r>
    </w:p>
    <w:p w14:paraId="3727EB0C" w14:textId="3BED1C6A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proofErr w:type="spellStart"/>
      <w:r w:rsidRPr="00E35E95">
        <w:rPr>
          <w:iCs/>
          <w:lang w:eastAsia="en-GB"/>
        </w:rPr>
        <w:t>Farne</w:t>
      </w:r>
      <w:proofErr w:type="spellEnd"/>
      <w:r w:rsidRPr="00E35E95">
        <w:rPr>
          <w:iCs/>
          <w:lang w:eastAsia="en-GB"/>
        </w:rPr>
        <w:t xml:space="preserve"> Deep Case study</w:t>
      </w:r>
    </w:p>
    <w:p w14:paraId="1170FEAF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Fishing pressure fell to below target</w:t>
      </w:r>
    </w:p>
    <w:p w14:paraId="36E73274" w14:textId="7CA083BD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Net 13% reduction in fishing effort and stock size grew to above the </w:t>
      </w:r>
      <w:proofErr w:type="spellStart"/>
      <w:r>
        <w:rPr>
          <w:iCs/>
          <w:lang w:eastAsia="en-GB"/>
        </w:rPr>
        <w:t>B</w:t>
      </w:r>
      <w:r w:rsidR="00D45A7F">
        <w:rPr>
          <w:iCs/>
          <w:lang w:eastAsia="en-GB"/>
        </w:rPr>
        <w:t>t</w:t>
      </w:r>
      <w:r>
        <w:rPr>
          <w:iCs/>
          <w:lang w:eastAsia="en-GB"/>
        </w:rPr>
        <w:t>rig</w:t>
      </w:r>
      <w:r w:rsidR="001D1E04">
        <w:rPr>
          <w:iCs/>
          <w:lang w:eastAsia="en-GB"/>
        </w:rPr>
        <w:t>ger</w:t>
      </w:r>
      <w:proofErr w:type="spellEnd"/>
      <w:r>
        <w:rPr>
          <w:iCs/>
          <w:lang w:eastAsia="en-GB"/>
        </w:rPr>
        <w:t xml:space="preserve"> point</w:t>
      </w:r>
    </w:p>
    <w:p w14:paraId="5E874C6D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Harvest rate was declining anyway</w:t>
      </w:r>
    </w:p>
    <w:p w14:paraId="078BEBF6" w14:textId="3E6A8591" w:rsidR="0071152A" w:rsidRDefault="00A10267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O</w:t>
      </w:r>
      <w:r w:rsidR="0071152A">
        <w:rPr>
          <w:iCs/>
          <w:lang w:eastAsia="en-GB"/>
        </w:rPr>
        <w:t xml:space="preserve">bserved ICES landings are well above </w:t>
      </w:r>
      <w:r w:rsidR="00BC25DF">
        <w:rPr>
          <w:iCs/>
          <w:lang w:eastAsia="en-GB"/>
        </w:rPr>
        <w:t>advice</w:t>
      </w:r>
    </w:p>
    <w:p w14:paraId="1DE7E13C" w14:textId="7A4DA12E" w:rsidR="0071152A" w:rsidRDefault="00A10267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U</w:t>
      </w:r>
      <w:r w:rsidR="0071152A">
        <w:rPr>
          <w:iCs/>
          <w:lang w:eastAsia="en-GB"/>
        </w:rPr>
        <w:t xml:space="preserve">nderwater surveys used to set next </w:t>
      </w:r>
      <w:r w:rsidR="00BC25DF">
        <w:rPr>
          <w:iCs/>
          <w:lang w:eastAsia="en-GB"/>
        </w:rPr>
        <w:t>year’s</w:t>
      </w:r>
      <w:r w:rsidR="0071152A">
        <w:rPr>
          <w:iCs/>
          <w:lang w:eastAsia="en-GB"/>
        </w:rPr>
        <w:t xml:space="preserve"> catch recommendations</w:t>
      </w:r>
    </w:p>
    <w:p w14:paraId="63B87C5B" w14:textId="5BE9B621" w:rsidR="0071152A" w:rsidRDefault="00A10267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A</w:t>
      </w:r>
      <w:r w:rsidR="0071152A">
        <w:rPr>
          <w:iCs/>
          <w:lang w:eastAsia="en-GB"/>
        </w:rPr>
        <w:t>nalytical model not being used</w:t>
      </w:r>
    </w:p>
    <w:p w14:paraId="3787ACCA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Combined package of measures introduced in 2016</w:t>
      </w:r>
    </w:p>
    <w:p w14:paraId="76AAF916" w14:textId="18F47297" w:rsidR="0071152A" w:rsidRPr="00BD7889" w:rsidRDefault="0071152A" w:rsidP="00BD7889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Effort reductions in over 10m vessels, </w:t>
      </w:r>
      <w:r w:rsidR="00E16939">
        <w:rPr>
          <w:iCs/>
          <w:lang w:eastAsia="en-GB"/>
        </w:rPr>
        <w:t xml:space="preserve">however </w:t>
      </w:r>
      <w:r>
        <w:rPr>
          <w:iCs/>
          <w:lang w:eastAsia="en-GB"/>
        </w:rPr>
        <w:t>under this there was an increase in fishing effort</w:t>
      </w:r>
    </w:p>
    <w:p w14:paraId="1822A938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PM concern – these interventions to discourage effort are essentially a hardship to the fishery and are a decrease in efficiency </w:t>
      </w:r>
    </w:p>
    <w:p w14:paraId="04C2964D" w14:textId="77777777" w:rsidR="0071152A" w:rsidRDefault="0071152A" w:rsidP="007C6579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Don’t get larger </w:t>
      </w:r>
      <w:r w:rsidR="00BC67F2">
        <w:rPr>
          <w:iCs/>
          <w:lang w:eastAsia="en-GB"/>
        </w:rPr>
        <w:t>Nephrops</w:t>
      </w:r>
      <w:r>
        <w:rPr>
          <w:iCs/>
          <w:lang w:eastAsia="en-GB"/>
        </w:rPr>
        <w:t xml:space="preserve"> by moving to </w:t>
      </w:r>
      <w:r w:rsidR="00730AF8">
        <w:rPr>
          <w:iCs/>
          <w:lang w:eastAsia="en-GB"/>
        </w:rPr>
        <w:t>larger</w:t>
      </w:r>
      <w:r>
        <w:rPr>
          <w:iCs/>
          <w:lang w:eastAsia="en-GB"/>
        </w:rPr>
        <w:t xml:space="preserve"> mesh </w:t>
      </w:r>
      <w:r w:rsidR="00730AF8">
        <w:rPr>
          <w:iCs/>
          <w:lang w:eastAsia="en-GB"/>
        </w:rPr>
        <w:t>size</w:t>
      </w:r>
      <w:r>
        <w:rPr>
          <w:iCs/>
          <w:lang w:eastAsia="en-GB"/>
        </w:rPr>
        <w:t>, just fewer of them = loss of efficiency</w:t>
      </w:r>
    </w:p>
    <w:p w14:paraId="6882E5B8" w14:textId="6A4299C4" w:rsidR="001D1E04" w:rsidRPr="00446A5C" w:rsidRDefault="0071152A" w:rsidP="007C6579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As </w:t>
      </w:r>
      <w:r w:rsidR="00730AF8">
        <w:rPr>
          <w:iCs/>
          <w:lang w:eastAsia="en-GB"/>
        </w:rPr>
        <w:t>short-term</w:t>
      </w:r>
      <w:r>
        <w:rPr>
          <w:iCs/>
          <w:lang w:eastAsia="en-GB"/>
        </w:rPr>
        <w:t xml:space="preserve"> solution that was acceptable to industry this might work but still a question of can we do better than this</w:t>
      </w:r>
    </w:p>
    <w:p w14:paraId="79EE40A4" w14:textId="4099D4BB" w:rsidR="0071152A" w:rsidRPr="007C6579" w:rsidRDefault="0071152A" w:rsidP="007C6579">
      <w:pPr>
        <w:rPr>
          <w:iCs/>
          <w:u w:val="single"/>
          <w:lang w:eastAsia="en-GB"/>
        </w:rPr>
      </w:pPr>
      <w:r w:rsidRPr="007C6579">
        <w:rPr>
          <w:iCs/>
          <w:u w:val="single"/>
          <w:lang w:eastAsia="en-GB"/>
        </w:rPr>
        <w:t>Step 2 – Direct effort control</w:t>
      </w:r>
    </w:p>
    <w:p w14:paraId="4432BD9A" w14:textId="77777777" w:rsidR="0071152A" w:rsidRDefault="0071152A" w:rsidP="007C6579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Strengths – technically feasible; </w:t>
      </w:r>
      <w:r w:rsidR="00730AF8">
        <w:rPr>
          <w:iCs/>
          <w:lang w:eastAsia="en-GB"/>
        </w:rPr>
        <w:t>improved</w:t>
      </w:r>
      <w:r>
        <w:rPr>
          <w:iCs/>
          <w:lang w:eastAsia="en-GB"/>
        </w:rPr>
        <w:t xml:space="preserve"> </w:t>
      </w:r>
      <w:r w:rsidR="00730AF8">
        <w:rPr>
          <w:iCs/>
          <w:lang w:eastAsia="en-GB"/>
        </w:rPr>
        <w:t>efficiency</w:t>
      </w:r>
      <w:r>
        <w:rPr>
          <w:iCs/>
          <w:lang w:eastAsia="en-GB"/>
        </w:rPr>
        <w:t>; improve basis for evidence control; faster response</w:t>
      </w:r>
    </w:p>
    <w:p w14:paraId="6C814C60" w14:textId="786621AA" w:rsidR="0071152A" w:rsidRPr="008172E1" w:rsidRDefault="00730AF8" w:rsidP="008172E1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Weaknesses</w:t>
      </w:r>
      <w:r w:rsidR="0071152A">
        <w:rPr>
          <w:iCs/>
          <w:lang w:eastAsia="en-GB"/>
        </w:rPr>
        <w:t xml:space="preserve"> – requires more admin; run into quota issues; possible reduction in fishing opportunities; mixed fisheries effects</w:t>
      </w:r>
      <w:r w:rsidR="008172E1">
        <w:rPr>
          <w:iCs/>
          <w:lang w:eastAsia="en-GB"/>
        </w:rPr>
        <w:t>- c</w:t>
      </w:r>
      <w:r w:rsidR="0071152A" w:rsidRPr="008172E1">
        <w:rPr>
          <w:iCs/>
          <w:lang w:eastAsia="en-GB"/>
        </w:rPr>
        <w:t>an get complicated and difficult to manage</w:t>
      </w:r>
    </w:p>
    <w:p w14:paraId="375BF7F6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Tasks for incorporating direct effort control</w:t>
      </w:r>
    </w:p>
    <w:p w14:paraId="5E446039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Builds on step 1</w:t>
      </w:r>
    </w:p>
    <w:p w14:paraId="002C4BF8" w14:textId="68BABCA0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Need to monitor and limit fishing effort (for some vessels</w:t>
      </w:r>
      <w:r w:rsidR="006E7D8F">
        <w:rPr>
          <w:iCs/>
          <w:lang w:eastAsia="en-GB"/>
        </w:rPr>
        <w:t>,</w:t>
      </w:r>
      <w:r>
        <w:rPr>
          <w:iCs/>
          <w:lang w:eastAsia="en-GB"/>
        </w:rPr>
        <w:t xml:space="preserve"> not necessarily all)</w:t>
      </w:r>
    </w:p>
    <w:p w14:paraId="3E6B13BA" w14:textId="5658128A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Assess fishing power </w:t>
      </w:r>
      <w:r w:rsidR="008172E1">
        <w:rPr>
          <w:iCs/>
          <w:lang w:eastAsia="en-GB"/>
        </w:rPr>
        <w:t>etc.</w:t>
      </w:r>
    </w:p>
    <w:p w14:paraId="2CE0ADF9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Allocate effort among fleets</w:t>
      </w:r>
    </w:p>
    <w:p w14:paraId="1DE7C9B2" w14:textId="4015A9A8" w:rsidR="0071152A" w:rsidRPr="009528CF" w:rsidRDefault="0071152A" w:rsidP="009528CF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Roadmap for transition from current system</w:t>
      </w:r>
    </w:p>
    <w:p w14:paraId="66D5F023" w14:textId="2EEEA65B" w:rsidR="0071152A" w:rsidRPr="009528CF" w:rsidRDefault="0071152A" w:rsidP="009528CF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Possibility that is </w:t>
      </w:r>
      <w:r w:rsidR="00BC25DF">
        <w:rPr>
          <w:iCs/>
          <w:lang w:eastAsia="en-GB"/>
        </w:rPr>
        <w:t>technically</w:t>
      </w:r>
      <w:r>
        <w:rPr>
          <w:iCs/>
          <w:lang w:eastAsia="en-GB"/>
        </w:rPr>
        <w:t xml:space="preserve"> feasible</w:t>
      </w:r>
    </w:p>
    <w:p w14:paraId="4E41EAE1" w14:textId="40D92EFA" w:rsidR="006E7D8F" w:rsidRPr="0091774D" w:rsidRDefault="0071152A" w:rsidP="0091774D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This will be fleshed out by </w:t>
      </w:r>
      <w:r w:rsidR="00BC25DF">
        <w:rPr>
          <w:iCs/>
          <w:lang w:eastAsia="en-GB"/>
        </w:rPr>
        <w:t>PM but</w:t>
      </w:r>
      <w:r>
        <w:rPr>
          <w:iCs/>
          <w:lang w:eastAsia="en-GB"/>
        </w:rPr>
        <w:t xml:space="preserve"> can then be taken forward by others if it moves out of his area of expertise</w:t>
      </w:r>
    </w:p>
    <w:p w14:paraId="41031DC2" w14:textId="77777777" w:rsidR="0071152A" w:rsidRDefault="0071152A" w:rsidP="0071152A">
      <w:pPr>
        <w:pStyle w:val="ListParagraph"/>
        <w:numPr>
          <w:ilvl w:val="0"/>
          <w:numId w:val="8"/>
        </w:numPr>
        <w:rPr>
          <w:iCs/>
          <w:lang w:eastAsia="en-GB"/>
        </w:rPr>
      </w:pPr>
      <w:r>
        <w:rPr>
          <w:iCs/>
          <w:lang w:eastAsia="en-GB"/>
        </w:rPr>
        <w:t>MP – word of warning: days at sea are proxy for TAC, best to avoid as opens up pandora’s box of issues</w:t>
      </w:r>
    </w:p>
    <w:p w14:paraId="2F99691B" w14:textId="77777777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>More myopic look</w:t>
      </w:r>
    </w:p>
    <w:p w14:paraId="66880A4B" w14:textId="20F17975" w:rsidR="0071152A" w:rsidRPr="00790C27" w:rsidRDefault="0071152A" w:rsidP="00790C27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About the feasibility of achieving </w:t>
      </w:r>
      <w:r w:rsidR="00BC25DF">
        <w:rPr>
          <w:iCs/>
          <w:lang w:eastAsia="en-GB"/>
        </w:rPr>
        <w:t>sustainability</w:t>
      </w:r>
      <w:r>
        <w:rPr>
          <w:iCs/>
          <w:lang w:eastAsia="en-GB"/>
        </w:rPr>
        <w:t xml:space="preserve"> in the quickest and best way</w:t>
      </w:r>
    </w:p>
    <w:p w14:paraId="7E97EFBC" w14:textId="7C858E3A" w:rsidR="0071152A" w:rsidRDefault="0071152A" w:rsidP="0071152A">
      <w:pPr>
        <w:pStyle w:val="ListParagraph"/>
        <w:numPr>
          <w:ilvl w:val="1"/>
          <w:numId w:val="8"/>
        </w:numPr>
        <w:rPr>
          <w:iCs/>
          <w:lang w:eastAsia="en-GB"/>
        </w:rPr>
      </w:pPr>
      <w:r>
        <w:rPr>
          <w:iCs/>
          <w:lang w:eastAsia="en-GB"/>
        </w:rPr>
        <w:t xml:space="preserve">Sustainability is about the long term – this may lay the ground </w:t>
      </w:r>
      <w:r w:rsidR="00BC25DF">
        <w:rPr>
          <w:iCs/>
          <w:lang w:eastAsia="en-GB"/>
        </w:rPr>
        <w:t>rules out</w:t>
      </w:r>
    </w:p>
    <w:p w14:paraId="6D078BAE" w14:textId="3925EA3D" w:rsidR="0071152A" w:rsidRPr="0077147D" w:rsidRDefault="0071152A" w:rsidP="0071152A">
      <w:pPr>
        <w:rPr>
          <w:b/>
          <w:iCs/>
          <w:lang w:eastAsia="en-GB"/>
        </w:rPr>
      </w:pPr>
      <w:r w:rsidRPr="0077147D">
        <w:rPr>
          <w:b/>
          <w:iCs/>
          <w:lang w:eastAsia="en-GB"/>
        </w:rPr>
        <w:t>ACTION</w:t>
      </w:r>
      <w:r w:rsidR="004453B8">
        <w:rPr>
          <w:b/>
          <w:iCs/>
          <w:lang w:eastAsia="en-GB"/>
        </w:rPr>
        <w:t>:</w:t>
      </w:r>
      <w:r w:rsidRPr="0077147D">
        <w:rPr>
          <w:b/>
          <w:iCs/>
          <w:lang w:eastAsia="en-GB"/>
        </w:rPr>
        <w:t xml:space="preserve"> Paul to meet with POs </w:t>
      </w:r>
      <w:r w:rsidR="00790C27">
        <w:rPr>
          <w:b/>
          <w:iCs/>
          <w:lang w:eastAsia="en-GB"/>
        </w:rPr>
        <w:t xml:space="preserve">(and others) </w:t>
      </w:r>
      <w:r w:rsidRPr="0077147D">
        <w:rPr>
          <w:b/>
          <w:iCs/>
          <w:lang w:eastAsia="en-GB"/>
        </w:rPr>
        <w:t xml:space="preserve">and see what their requirements are against the MSC standards. </w:t>
      </w:r>
    </w:p>
    <w:p w14:paraId="467B842E" w14:textId="77777777" w:rsidR="00500181" w:rsidRDefault="0071152A" w:rsidP="00500181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 xml:space="preserve">BL – moving </w:t>
      </w:r>
      <w:r w:rsidR="009721AD">
        <w:rPr>
          <w:iCs/>
          <w:lang w:eastAsia="en-GB"/>
        </w:rPr>
        <w:t>in the</w:t>
      </w:r>
      <w:r w:rsidRPr="009D5056">
        <w:rPr>
          <w:iCs/>
          <w:lang w:eastAsia="en-GB"/>
        </w:rPr>
        <w:t xml:space="preserve"> right </w:t>
      </w:r>
      <w:r w:rsidR="009721AD">
        <w:rPr>
          <w:iCs/>
          <w:lang w:eastAsia="en-GB"/>
        </w:rPr>
        <w:t>direction</w:t>
      </w:r>
      <w:r w:rsidRPr="009D5056">
        <w:rPr>
          <w:iCs/>
          <w:lang w:eastAsia="en-GB"/>
        </w:rPr>
        <w:t xml:space="preserve"> from historical point of view</w:t>
      </w:r>
    </w:p>
    <w:p w14:paraId="1AF3E125" w14:textId="22059E4A" w:rsidR="0071152A" w:rsidRPr="00500181" w:rsidRDefault="0071152A" w:rsidP="00500181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500181">
        <w:rPr>
          <w:iCs/>
          <w:lang w:eastAsia="en-GB"/>
        </w:rPr>
        <w:t xml:space="preserve">MM – Would be </w:t>
      </w:r>
      <w:r w:rsidR="009D5056" w:rsidRPr="00500181">
        <w:rPr>
          <w:iCs/>
          <w:lang w:eastAsia="en-GB"/>
        </w:rPr>
        <w:t>mistaken</w:t>
      </w:r>
      <w:r w:rsidRPr="00500181">
        <w:rPr>
          <w:iCs/>
          <w:lang w:eastAsia="en-GB"/>
        </w:rPr>
        <w:t xml:space="preserve"> to be overly prescriptive</w:t>
      </w:r>
      <w:r w:rsidR="00500181">
        <w:rPr>
          <w:iCs/>
          <w:lang w:eastAsia="en-GB"/>
        </w:rPr>
        <w:t xml:space="preserve"> in AP- m</w:t>
      </w:r>
      <w:r w:rsidRPr="00500181">
        <w:rPr>
          <w:iCs/>
          <w:lang w:eastAsia="en-GB"/>
        </w:rPr>
        <w:t>ust allow for different strategies to be developed in different FUs</w:t>
      </w:r>
    </w:p>
    <w:p w14:paraId="1910F673" w14:textId="77777777" w:rsidR="0071152A" w:rsidRPr="009D5056" w:rsidRDefault="0071152A" w:rsidP="0071152A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Any updates from MSS, Cefas or AFBI (Carlos)</w:t>
      </w:r>
    </w:p>
    <w:p w14:paraId="0E0B726E" w14:textId="5C558435" w:rsidR="00832ECD" w:rsidRDefault="004453B8" w:rsidP="00832ECD">
      <w:pPr>
        <w:rPr>
          <w:b/>
          <w:iCs/>
          <w:lang w:eastAsia="en-GB"/>
        </w:rPr>
      </w:pPr>
      <w:r>
        <w:rPr>
          <w:b/>
          <w:iCs/>
          <w:lang w:eastAsia="en-GB"/>
        </w:rPr>
        <w:t>ACTION</w:t>
      </w:r>
      <w:r w:rsidR="00832ECD" w:rsidRPr="00832ECD">
        <w:rPr>
          <w:b/>
          <w:iCs/>
          <w:lang w:eastAsia="en-GB"/>
        </w:rPr>
        <w:t>: Carlos to circulate t</w:t>
      </w:r>
      <w:r w:rsidR="0071152A" w:rsidRPr="00832ECD">
        <w:rPr>
          <w:b/>
          <w:iCs/>
          <w:lang w:eastAsia="en-GB"/>
        </w:rPr>
        <w:t>able of updated numbers of discards from last year</w:t>
      </w:r>
      <w:r w:rsidR="00832ECD" w:rsidRPr="00832ECD">
        <w:rPr>
          <w:b/>
          <w:iCs/>
          <w:lang w:eastAsia="en-GB"/>
        </w:rPr>
        <w:t xml:space="preserve"> </w:t>
      </w:r>
    </w:p>
    <w:p w14:paraId="57BDDAF7" w14:textId="189B5936" w:rsidR="00887E08" w:rsidRPr="00832ECD" w:rsidRDefault="00887E08" w:rsidP="00832ECD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Request data on MCRS </w:t>
      </w:r>
      <w:r w:rsidR="001947AA">
        <w:rPr>
          <w:b/>
          <w:iCs/>
          <w:lang w:eastAsia="en-GB"/>
        </w:rPr>
        <w:t>from Ewen and Carrie</w:t>
      </w:r>
    </w:p>
    <w:p w14:paraId="03901C9F" w14:textId="2B751748" w:rsidR="0071152A" w:rsidRPr="00832ECD" w:rsidRDefault="0071152A" w:rsidP="00832ECD">
      <w:pPr>
        <w:pStyle w:val="ListParagraph"/>
        <w:numPr>
          <w:ilvl w:val="0"/>
          <w:numId w:val="19"/>
        </w:numPr>
        <w:rPr>
          <w:iCs/>
          <w:lang w:eastAsia="en-GB"/>
        </w:rPr>
      </w:pPr>
      <w:r w:rsidRPr="00832ECD">
        <w:rPr>
          <w:iCs/>
          <w:lang w:eastAsia="en-GB"/>
        </w:rPr>
        <w:t xml:space="preserve">Survivability exemption for </w:t>
      </w:r>
      <w:r w:rsidR="00BC67F2" w:rsidRPr="00832ECD">
        <w:rPr>
          <w:iCs/>
          <w:lang w:eastAsia="en-GB"/>
        </w:rPr>
        <w:t>Nephrops</w:t>
      </w:r>
    </w:p>
    <w:p w14:paraId="4AA6AD65" w14:textId="77777777" w:rsidR="0071152A" w:rsidRPr="009D5056" w:rsidRDefault="0071152A" w:rsidP="00832ECD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FU 8 stands out, any explanation?</w:t>
      </w:r>
    </w:p>
    <w:p w14:paraId="7756C6EB" w14:textId="77777777" w:rsidR="0071152A" w:rsidRPr="009D5056" w:rsidRDefault="0071152A" w:rsidP="004A2710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 xml:space="preserve">High density area where </w:t>
      </w:r>
      <w:r w:rsidR="00BC67F2" w:rsidRPr="009D5056">
        <w:rPr>
          <w:iCs/>
          <w:lang w:eastAsia="en-GB"/>
        </w:rPr>
        <w:t>Nephrops</w:t>
      </w:r>
      <w:r w:rsidRPr="009D5056">
        <w:rPr>
          <w:iCs/>
          <w:lang w:eastAsia="en-GB"/>
        </w:rPr>
        <w:t xml:space="preserve"> are smaller</w:t>
      </w:r>
    </w:p>
    <w:p w14:paraId="01849225" w14:textId="407048E3" w:rsidR="004A2710" w:rsidRPr="0091774D" w:rsidRDefault="0071152A" w:rsidP="0091774D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 xml:space="preserve">Historically high discard rates </w:t>
      </w:r>
      <w:r w:rsidR="00EF3590">
        <w:rPr>
          <w:iCs/>
          <w:lang w:eastAsia="en-GB"/>
        </w:rPr>
        <w:t>– survey shows this</w:t>
      </w:r>
    </w:p>
    <w:p w14:paraId="14E4B7AB" w14:textId="77777777" w:rsidR="0071152A" w:rsidRPr="009D5056" w:rsidRDefault="0071152A" w:rsidP="00B525A7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MP - Are they above the minimum conservation size?</w:t>
      </w:r>
    </w:p>
    <w:p w14:paraId="2566DD5C" w14:textId="77777777" w:rsidR="0071152A" w:rsidRPr="009D5056" w:rsidRDefault="0071152A" w:rsidP="00B525A7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Because they are damaged</w:t>
      </w:r>
    </w:p>
    <w:p w14:paraId="176A3477" w14:textId="07B658AF" w:rsidR="0071152A" w:rsidRPr="00B525A7" w:rsidRDefault="0071152A" w:rsidP="00B525A7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Don’t current record reason for discard</w:t>
      </w:r>
    </w:p>
    <w:p w14:paraId="606B84AE" w14:textId="77777777" w:rsidR="0071152A" w:rsidRPr="009D5056" w:rsidRDefault="0071152A" w:rsidP="00B525A7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Leads onto Action 2D to limit discards of unwanted catch</w:t>
      </w:r>
    </w:p>
    <w:p w14:paraId="18EC0645" w14:textId="77777777" w:rsidR="00B525A7" w:rsidRDefault="0071152A" w:rsidP="00B525A7">
      <w:pPr>
        <w:pStyle w:val="ListParagraph"/>
        <w:numPr>
          <w:ilvl w:val="1"/>
          <w:numId w:val="2"/>
        </w:numPr>
        <w:rPr>
          <w:iCs/>
          <w:lang w:eastAsia="en-GB"/>
        </w:rPr>
      </w:pPr>
      <w:r w:rsidRPr="009D5056">
        <w:rPr>
          <w:iCs/>
          <w:lang w:eastAsia="en-GB"/>
        </w:rPr>
        <w:t>Not a specific target but must be considered and appropriate management implemented</w:t>
      </w:r>
    </w:p>
    <w:p w14:paraId="2D4B5672" w14:textId="7377FCC9" w:rsidR="00E16939" w:rsidRPr="0091774D" w:rsidRDefault="00B525A7" w:rsidP="0091774D">
      <w:pPr>
        <w:pStyle w:val="ListParagraph"/>
        <w:numPr>
          <w:ilvl w:val="0"/>
          <w:numId w:val="2"/>
        </w:numPr>
        <w:rPr>
          <w:iCs/>
          <w:lang w:eastAsia="en-GB"/>
        </w:rPr>
      </w:pPr>
      <w:r w:rsidRPr="00B525A7">
        <w:rPr>
          <w:iCs/>
          <w:lang w:eastAsia="en-GB"/>
        </w:rPr>
        <w:t>Just</w:t>
      </w:r>
      <w:r w:rsidR="0071152A" w:rsidRPr="00B525A7">
        <w:rPr>
          <w:iCs/>
          <w:lang w:eastAsia="en-GB"/>
        </w:rPr>
        <w:t xml:space="preserve"> for the trawl fishery</w:t>
      </w:r>
      <w:r w:rsidRPr="00B525A7">
        <w:rPr>
          <w:iCs/>
          <w:lang w:eastAsia="en-GB"/>
        </w:rPr>
        <w:t xml:space="preserve">- </w:t>
      </w:r>
      <w:r>
        <w:rPr>
          <w:iCs/>
          <w:lang w:eastAsia="en-GB"/>
        </w:rPr>
        <w:t>f</w:t>
      </w:r>
      <w:r w:rsidR="0071152A" w:rsidRPr="00B525A7">
        <w:rPr>
          <w:iCs/>
          <w:lang w:eastAsia="en-GB"/>
        </w:rPr>
        <w:t>or creel fishery there isn’t must coverage and there is estimated 100% survivability</w:t>
      </w:r>
    </w:p>
    <w:p w14:paraId="2180C821" w14:textId="4896E546" w:rsidR="0091774D" w:rsidRPr="0091774D" w:rsidRDefault="0071152A" w:rsidP="0091774D">
      <w:pPr>
        <w:pStyle w:val="Heading2"/>
        <w:rPr>
          <w:lang w:eastAsia="en-GB"/>
        </w:rPr>
      </w:pPr>
      <w:r w:rsidRPr="009D5056">
        <w:rPr>
          <w:lang w:eastAsia="en-GB"/>
        </w:rPr>
        <w:t xml:space="preserve">Action 4 Information and Monitoring (1.2.3) (MSS/Carlos) </w:t>
      </w:r>
    </w:p>
    <w:p w14:paraId="7A174E09" w14:textId="279FB529" w:rsidR="0071152A" w:rsidRDefault="0071152A" w:rsidP="00280DCD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Currently undertaking summer </w:t>
      </w:r>
      <w:r w:rsidR="00280DCD">
        <w:rPr>
          <w:iCs/>
          <w:lang w:eastAsia="en-GB"/>
        </w:rPr>
        <w:t xml:space="preserve">survey </w:t>
      </w:r>
      <w:r>
        <w:rPr>
          <w:iCs/>
          <w:lang w:eastAsia="en-GB"/>
        </w:rPr>
        <w:t>assessments</w:t>
      </w:r>
      <w:r w:rsidR="00147934">
        <w:rPr>
          <w:iCs/>
          <w:lang w:eastAsia="en-GB"/>
        </w:rPr>
        <w:t>:</w:t>
      </w:r>
    </w:p>
    <w:p w14:paraId="6B199864" w14:textId="77777777" w:rsidR="0071152A" w:rsidRDefault="0071152A" w:rsidP="00044F73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FU 7, 11, 12, 13 &amp; possibly 34 &amp; 10 depending on weather</w:t>
      </w:r>
    </w:p>
    <w:p w14:paraId="3FC0AC10" w14:textId="2DB3F18A" w:rsidR="00044F73" w:rsidRPr="00C51308" w:rsidRDefault="0071152A" w:rsidP="00C51308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Should be able to survey 34 weather this year</w:t>
      </w:r>
    </w:p>
    <w:p w14:paraId="7F1E217F" w14:textId="77777777" w:rsidR="0071152A" w:rsidRDefault="0071152A" w:rsidP="00147934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Last time FU10 was covered was 2014 – first to be dropped</w:t>
      </w:r>
    </w:p>
    <w:p w14:paraId="491187A4" w14:textId="438EEEA1" w:rsidR="00BC429E" w:rsidRPr="00C51308" w:rsidRDefault="0071152A" w:rsidP="00C51308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FU 5 is Cefas – not being surveyed this year </w:t>
      </w:r>
    </w:p>
    <w:p w14:paraId="2C61398C" w14:textId="5A1DA335" w:rsidR="0071152A" w:rsidRPr="00147934" w:rsidRDefault="0071152A" w:rsidP="00147934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Currently in 60-79 – </w:t>
      </w:r>
      <w:r w:rsidR="00BC429E">
        <w:rPr>
          <w:iCs/>
          <w:lang w:eastAsia="en-GB"/>
        </w:rPr>
        <w:t xml:space="preserve">actions </w:t>
      </w:r>
      <w:proofErr w:type="gramStart"/>
      <w:r w:rsidR="00BC429E">
        <w:rPr>
          <w:iCs/>
          <w:lang w:eastAsia="en-GB"/>
        </w:rPr>
        <w:t>requires</w:t>
      </w:r>
      <w:proofErr w:type="gramEnd"/>
      <w:r>
        <w:rPr>
          <w:iCs/>
          <w:lang w:eastAsia="en-GB"/>
        </w:rPr>
        <w:t xml:space="preserve"> getting regular monitoring in place</w:t>
      </w:r>
    </w:p>
    <w:p w14:paraId="28E9807C" w14:textId="77777777" w:rsidR="0071152A" w:rsidRDefault="0071152A" w:rsidP="00147934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FUs of commercial importance given priority over those that have been surveyed less</w:t>
      </w:r>
    </w:p>
    <w:p w14:paraId="6C9AB0E0" w14:textId="5E159173" w:rsidR="00FF68B8" w:rsidRPr="00C51308" w:rsidRDefault="0071152A" w:rsidP="00C51308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FU10 never a priority</w:t>
      </w:r>
    </w:p>
    <w:p w14:paraId="632F3B27" w14:textId="77777777" w:rsidR="0071152A" w:rsidRDefault="0071152A" w:rsidP="00DB18A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CM: FU5 last surveyed in 2012 – would this still pass MSC assessment?</w:t>
      </w:r>
    </w:p>
    <w:p w14:paraId="25FD4473" w14:textId="77777777" w:rsidR="0071152A" w:rsidRDefault="0071152A" w:rsidP="00DB18A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Cefas uses CPUE as indicator of abundance </w:t>
      </w:r>
    </w:p>
    <w:p w14:paraId="0037BE3B" w14:textId="77777777" w:rsidR="0071152A" w:rsidRDefault="0071152A" w:rsidP="00DB18A0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Could be </w:t>
      </w:r>
      <w:r w:rsidR="009D5056">
        <w:rPr>
          <w:iCs/>
          <w:lang w:eastAsia="en-GB"/>
        </w:rPr>
        <w:t>used</w:t>
      </w:r>
      <w:r>
        <w:rPr>
          <w:iCs/>
          <w:lang w:eastAsia="en-GB"/>
        </w:rPr>
        <w:t xml:space="preserve"> to fill in between survey</w:t>
      </w:r>
    </w:p>
    <w:p w14:paraId="3A8EA08D" w14:textId="16466C74" w:rsidR="0071152A" w:rsidRPr="00952006" w:rsidRDefault="0071152A" w:rsidP="00952006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The less you catch, the weaker the CPUE but also the safer the FU</w:t>
      </w:r>
    </w:p>
    <w:p w14:paraId="0CB20B55" w14:textId="38A6728A" w:rsidR="0071152A" w:rsidRDefault="0071152A" w:rsidP="0071152A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t>Alternative is to exclude FU from MSC certification</w:t>
      </w:r>
      <w:r w:rsidR="00952006">
        <w:rPr>
          <w:iCs/>
          <w:lang w:eastAsia="en-GB"/>
        </w:rPr>
        <w:t>?</w:t>
      </w:r>
    </w:p>
    <w:p w14:paraId="2D0F0710" w14:textId="4B984310" w:rsidR="00FF68B8" w:rsidRPr="00C51308" w:rsidRDefault="0071152A" w:rsidP="00C51308">
      <w:pPr>
        <w:pStyle w:val="ListParagraph"/>
        <w:numPr>
          <w:ilvl w:val="1"/>
          <w:numId w:val="9"/>
        </w:numPr>
        <w:rPr>
          <w:iCs/>
          <w:lang w:eastAsia="en-GB"/>
        </w:rPr>
      </w:pPr>
      <w:r>
        <w:rPr>
          <w:iCs/>
          <w:lang w:eastAsia="en-GB"/>
        </w:rPr>
        <w:lastRenderedPageBreak/>
        <w:t>Might run up against CoC problems but might be ways around it</w:t>
      </w:r>
      <w:r w:rsidR="001A7CEC">
        <w:rPr>
          <w:iCs/>
          <w:lang w:eastAsia="en-GB"/>
        </w:rPr>
        <w:t>- w</w:t>
      </w:r>
      <w:r w:rsidRPr="001A7CEC">
        <w:rPr>
          <w:iCs/>
          <w:lang w:eastAsia="en-GB"/>
        </w:rPr>
        <w:t xml:space="preserve">ould </w:t>
      </w:r>
      <w:r w:rsidR="001A7CEC">
        <w:rPr>
          <w:iCs/>
          <w:lang w:eastAsia="en-GB"/>
        </w:rPr>
        <w:t xml:space="preserve">it </w:t>
      </w:r>
      <w:r w:rsidRPr="001A7CEC">
        <w:rPr>
          <w:iCs/>
          <w:lang w:eastAsia="en-GB"/>
        </w:rPr>
        <w:t>pass with a condition</w:t>
      </w:r>
      <w:r w:rsidR="001A7CEC">
        <w:rPr>
          <w:iCs/>
          <w:lang w:eastAsia="en-GB"/>
        </w:rPr>
        <w:t>?</w:t>
      </w:r>
    </w:p>
    <w:p w14:paraId="777F0C5E" w14:textId="5BE81FF6" w:rsidR="0071152A" w:rsidRPr="00232087" w:rsidRDefault="0071152A" w:rsidP="00232087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Problem is that there is no plan to assess these low priority FUs</w:t>
      </w:r>
    </w:p>
    <w:p w14:paraId="600A7BF1" w14:textId="77777777" w:rsidR="0071152A" w:rsidRDefault="0071152A" w:rsidP="00232087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If last assessment was in 2014, how long would it have to be before you lose confidence in the projected abundance</w:t>
      </w:r>
    </w:p>
    <w:p w14:paraId="0D41A7E4" w14:textId="77777777" w:rsidR="0071152A" w:rsidRDefault="0071152A" w:rsidP="00232087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FU5 also includes </w:t>
      </w:r>
      <w:r w:rsidR="009D5056">
        <w:rPr>
          <w:iCs/>
          <w:lang w:eastAsia="en-GB"/>
        </w:rPr>
        <w:t>Dutch</w:t>
      </w:r>
      <w:r>
        <w:rPr>
          <w:iCs/>
          <w:lang w:eastAsia="en-GB"/>
        </w:rPr>
        <w:t xml:space="preserve"> catch</w:t>
      </w:r>
    </w:p>
    <w:p w14:paraId="2AD2996A" w14:textId="77777777" w:rsidR="0071152A" w:rsidRDefault="0071152A" w:rsidP="00232087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Important through the summer </w:t>
      </w:r>
    </w:p>
    <w:p w14:paraId="6C544B33" w14:textId="175F54D7" w:rsidR="0071152A" w:rsidRDefault="00E31C1F" w:rsidP="00232087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Discard rate for Dutch fishery is relatively high compared to UK fleet in FU5- s</w:t>
      </w:r>
      <w:r w:rsidR="0071152A">
        <w:rPr>
          <w:iCs/>
          <w:lang w:eastAsia="en-GB"/>
        </w:rPr>
        <w:t>hared ground</w:t>
      </w:r>
    </w:p>
    <w:p w14:paraId="75A2168E" w14:textId="7E53F231" w:rsidR="00E31C1F" w:rsidRDefault="00232087" w:rsidP="00E31C1F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 w:rsidR="00C51308"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 JP to follow up with Ewen re: plans to survey FU5</w:t>
      </w:r>
      <w:r w:rsidR="00C6375A">
        <w:rPr>
          <w:b/>
          <w:iCs/>
          <w:lang w:eastAsia="en-GB"/>
        </w:rPr>
        <w:t xml:space="preserve"> (how much caught, </w:t>
      </w:r>
      <w:r w:rsidR="000B19C0">
        <w:rPr>
          <w:b/>
          <w:iCs/>
          <w:lang w:eastAsia="en-GB"/>
        </w:rPr>
        <w:t>shared ground?) – is there a way to monitor e.g. CPUE as proxy?</w:t>
      </w:r>
    </w:p>
    <w:p w14:paraId="6CDD3040" w14:textId="77777777" w:rsidR="00C51308" w:rsidRPr="00E31C1F" w:rsidRDefault="00C51308" w:rsidP="00E31C1F">
      <w:pPr>
        <w:rPr>
          <w:b/>
          <w:iCs/>
          <w:lang w:eastAsia="en-GB"/>
        </w:rPr>
      </w:pPr>
    </w:p>
    <w:p w14:paraId="229CD0BF" w14:textId="70706235" w:rsidR="00C51308" w:rsidRPr="00C51308" w:rsidRDefault="0071152A" w:rsidP="00C51308">
      <w:pPr>
        <w:pStyle w:val="Heading2"/>
        <w:rPr>
          <w:lang w:eastAsia="en-GB"/>
        </w:rPr>
      </w:pPr>
      <w:r w:rsidRPr="009D5056">
        <w:rPr>
          <w:lang w:eastAsia="en-GB"/>
        </w:rPr>
        <w:t>Action 5 Assessment of Stock Status (1.2.4) (MSS/Carlos)</w:t>
      </w:r>
    </w:p>
    <w:p w14:paraId="0810CD38" w14:textId="77777777" w:rsidR="009D5056" w:rsidRDefault="0071152A" w:rsidP="009D5056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D5056">
        <w:rPr>
          <w:iCs/>
          <w:lang w:eastAsia="en-GB"/>
        </w:rPr>
        <w:t>ICES workshop in October/November to discuss approaches to data limited stocks</w:t>
      </w:r>
    </w:p>
    <w:p w14:paraId="079D982B" w14:textId="0A9D0DB1" w:rsidR="009D5056" w:rsidRDefault="0071152A" w:rsidP="009D5056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D5056">
        <w:rPr>
          <w:iCs/>
          <w:lang w:eastAsia="en-GB"/>
        </w:rPr>
        <w:t xml:space="preserve">No real update since last </w:t>
      </w:r>
      <w:r w:rsidR="00E625AD">
        <w:rPr>
          <w:iCs/>
          <w:lang w:eastAsia="en-GB"/>
        </w:rPr>
        <w:t>meeting</w:t>
      </w:r>
    </w:p>
    <w:p w14:paraId="43E34D49" w14:textId="70D0FDAB" w:rsidR="0071152A" w:rsidRPr="00E625AD" w:rsidRDefault="00E625AD" w:rsidP="00E625AD">
      <w:pPr>
        <w:rPr>
          <w:b/>
          <w:iCs/>
          <w:lang w:eastAsia="en-GB"/>
        </w:rPr>
      </w:pPr>
      <w:r w:rsidRPr="00E625AD">
        <w:rPr>
          <w:b/>
          <w:iCs/>
          <w:lang w:eastAsia="en-GB"/>
        </w:rPr>
        <w:t>A</w:t>
      </w:r>
      <w:r w:rsidR="00153850">
        <w:rPr>
          <w:b/>
          <w:iCs/>
          <w:lang w:eastAsia="en-GB"/>
        </w:rPr>
        <w:t>CTION</w:t>
      </w:r>
      <w:r w:rsidRPr="00E625AD">
        <w:rPr>
          <w:b/>
          <w:iCs/>
          <w:lang w:eastAsia="en-GB"/>
        </w:rPr>
        <w:t xml:space="preserve">: </w:t>
      </w:r>
      <w:r w:rsidR="0071152A" w:rsidRPr="00E625AD">
        <w:rPr>
          <w:b/>
          <w:iCs/>
          <w:lang w:eastAsia="en-GB"/>
        </w:rPr>
        <w:t>Follow up for update from Cefas</w:t>
      </w:r>
      <w:r w:rsidRPr="00E625AD">
        <w:rPr>
          <w:b/>
          <w:iCs/>
          <w:lang w:eastAsia="en-GB"/>
        </w:rPr>
        <w:t xml:space="preserve"> on assessment of stock status</w:t>
      </w:r>
    </w:p>
    <w:p w14:paraId="0218D50C" w14:textId="77777777" w:rsidR="0071152A" w:rsidRDefault="0071152A" w:rsidP="00E625AD">
      <w:pPr>
        <w:pStyle w:val="Heading2"/>
        <w:rPr>
          <w:lang w:eastAsia="en-GB"/>
        </w:rPr>
      </w:pPr>
    </w:p>
    <w:p w14:paraId="66A4D7D1" w14:textId="15EF5D83" w:rsidR="00E625AD" w:rsidRPr="00E625AD" w:rsidRDefault="0071152A" w:rsidP="004A2710">
      <w:pPr>
        <w:pStyle w:val="Heading2"/>
        <w:rPr>
          <w:lang w:eastAsia="en-GB"/>
        </w:rPr>
      </w:pPr>
      <w:r w:rsidRPr="004A2710">
        <w:rPr>
          <w:lang w:eastAsia="en-GB"/>
        </w:rPr>
        <w:t>Action 6 Primary Species (2.1.1, 2.1.2, 2.1.3) (MSS/</w:t>
      </w:r>
      <w:proofErr w:type="spellStart"/>
      <w:r w:rsidRPr="004A2710">
        <w:rPr>
          <w:lang w:eastAsia="en-GB"/>
        </w:rPr>
        <w:t>WoSPO</w:t>
      </w:r>
      <w:proofErr w:type="spellEnd"/>
      <w:r w:rsidRPr="004A2710">
        <w:rPr>
          <w:lang w:eastAsia="en-GB"/>
        </w:rPr>
        <w:t>/CIFA)</w:t>
      </w:r>
    </w:p>
    <w:p w14:paraId="1876F341" w14:textId="77777777" w:rsidR="0071152A" w:rsidRDefault="0071152A" w:rsidP="0094173B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>No further update since last meeting</w:t>
      </w:r>
    </w:p>
    <w:p w14:paraId="265ED444" w14:textId="77777777" w:rsidR="0071152A" w:rsidRDefault="0071152A" w:rsidP="0094173B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>Some concern due to sampling design being created on single species basis</w:t>
      </w:r>
    </w:p>
    <w:p w14:paraId="1F01EB67" w14:textId="77777777" w:rsidR="0071152A" w:rsidRDefault="0071152A" w:rsidP="0094173B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 xml:space="preserve">Design not optimized for other species, just for </w:t>
      </w:r>
      <w:r w:rsidR="00BC67F2" w:rsidRPr="0094173B">
        <w:rPr>
          <w:iCs/>
          <w:lang w:eastAsia="en-GB"/>
        </w:rPr>
        <w:t>Nephrops</w:t>
      </w:r>
    </w:p>
    <w:p w14:paraId="3CE3984A" w14:textId="035396E8" w:rsidR="0094173B" w:rsidRPr="00003E62" w:rsidRDefault="0071152A" w:rsidP="00003E62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>Not sure whether data would get anything meaningful</w:t>
      </w:r>
    </w:p>
    <w:p w14:paraId="02562D39" w14:textId="16DE254C" w:rsidR="0071152A" w:rsidRDefault="0071152A" w:rsidP="0094173B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 xml:space="preserve">DW – Whiting advise for </w:t>
      </w:r>
      <w:proofErr w:type="spellStart"/>
      <w:r w:rsidRPr="0094173B">
        <w:rPr>
          <w:iCs/>
          <w:lang w:eastAsia="en-GB"/>
        </w:rPr>
        <w:t>WoS</w:t>
      </w:r>
      <w:proofErr w:type="spellEnd"/>
      <w:r w:rsidRPr="0094173B">
        <w:rPr>
          <w:iCs/>
          <w:lang w:eastAsia="en-GB"/>
        </w:rPr>
        <w:t xml:space="preserve"> for all region</w:t>
      </w:r>
      <w:r w:rsidR="008C2E60">
        <w:rPr>
          <w:iCs/>
          <w:lang w:eastAsia="en-GB"/>
        </w:rPr>
        <w:t>s</w:t>
      </w:r>
      <w:r w:rsidRPr="0094173B">
        <w:rPr>
          <w:iCs/>
          <w:lang w:eastAsia="en-GB"/>
        </w:rPr>
        <w:t xml:space="preserve"> not just Clyde </w:t>
      </w:r>
    </w:p>
    <w:p w14:paraId="3F118B1F" w14:textId="77777777" w:rsidR="0071152A" w:rsidRDefault="0071152A" w:rsidP="00CC594D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>Not a priority to undertake this for other FUs</w:t>
      </w:r>
    </w:p>
    <w:p w14:paraId="1F12EC92" w14:textId="77777777" w:rsidR="0071152A" w:rsidRDefault="0071152A" w:rsidP="00CC594D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 xml:space="preserve">Discarding of Whiting is a major concern but anecdotally seems to </w:t>
      </w:r>
      <w:proofErr w:type="gramStart"/>
      <w:r w:rsidRPr="0094173B">
        <w:rPr>
          <w:iCs/>
          <w:lang w:eastAsia="en-GB"/>
        </w:rPr>
        <w:t>actually be</w:t>
      </w:r>
      <w:proofErr w:type="gramEnd"/>
      <w:r w:rsidRPr="0094173B">
        <w:rPr>
          <w:iCs/>
          <w:lang w:eastAsia="en-GB"/>
        </w:rPr>
        <w:t xml:space="preserve"> a relatively small problem</w:t>
      </w:r>
    </w:p>
    <w:p w14:paraId="1A0D021A" w14:textId="2CBC153B" w:rsidR="00CC594D" w:rsidRPr="00CC594D" w:rsidRDefault="0071152A" w:rsidP="00CC594D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4173B">
        <w:rPr>
          <w:iCs/>
          <w:lang w:eastAsia="en-GB"/>
        </w:rPr>
        <w:t xml:space="preserve">If a request is </w:t>
      </w:r>
      <w:r w:rsidR="009721AD" w:rsidRPr="0094173B">
        <w:rPr>
          <w:iCs/>
          <w:lang w:eastAsia="en-GB"/>
        </w:rPr>
        <w:t>made,</w:t>
      </w:r>
      <w:r w:rsidRPr="0094173B">
        <w:rPr>
          <w:iCs/>
          <w:lang w:eastAsia="en-GB"/>
        </w:rPr>
        <w:t xml:space="preserve"> then MS might be able to look into </w:t>
      </w:r>
      <w:proofErr w:type="gramStart"/>
      <w:r w:rsidRPr="0094173B">
        <w:rPr>
          <w:iCs/>
          <w:lang w:eastAsia="en-GB"/>
        </w:rPr>
        <w:t>it</w:t>
      </w:r>
      <w:proofErr w:type="gramEnd"/>
      <w:r w:rsidRPr="0094173B">
        <w:rPr>
          <w:iCs/>
          <w:lang w:eastAsia="en-GB"/>
        </w:rPr>
        <w:t xml:space="preserve"> but it is not something they would otherwise perform</w:t>
      </w:r>
    </w:p>
    <w:p w14:paraId="48D189D4" w14:textId="0AF3B0B0" w:rsidR="0057712C" w:rsidRPr="00E52241" w:rsidRDefault="0071152A" w:rsidP="00E52241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 xml:space="preserve">Landings could be </w:t>
      </w:r>
      <w:r w:rsidR="00CC594D" w:rsidRPr="0057712C">
        <w:rPr>
          <w:iCs/>
          <w:lang w:eastAsia="en-GB"/>
        </w:rPr>
        <w:t>analyzed</w:t>
      </w:r>
      <w:r w:rsidRPr="0057712C">
        <w:rPr>
          <w:iCs/>
          <w:lang w:eastAsia="en-GB"/>
        </w:rPr>
        <w:t xml:space="preserve"> </w:t>
      </w:r>
      <w:r w:rsidR="0094173B" w:rsidRPr="0057712C">
        <w:rPr>
          <w:iCs/>
          <w:lang w:eastAsia="en-GB"/>
        </w:rPr>
        <w:t>separately,</w:t>
      </w:r>
      <w:r w:rsidRPr="0057712C">
        <w:rPr>
          <w:iCs/>
          <w:lang w:eastAsia="en-GB"/>
        </w:rPr>
        <w:t xml:space="preserve"> but discards would be more difficult to work out</w:t>
      </w:r>
    </w:p>
    <w:p w14:paraId="3312FEBF" w14:textId="77777777" w:rsidR="00964C86" w:rsidRDefault="0071152A" w:rsidP="00964C86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>BL – discard reduction plans for no-TAC species, might give some clue as to where discards are occurring</w:t>
      </w:r>
    </w:p>
    <w:p w14:paraId="304F90EC" w14:textId="51ACCDC0" w:rsidR="0057712C" w:rsidRPr="00E97EBB" w:rsidRDefault="00B00878" w:rsidP="00964C86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 w:rsidR="00964C86" w:rsidRPr="00E97EBB">
        <w:rPr>
          <w:b/>
          <w:iCs/>
          <w:lang w:eastAsia="en-GB"/>
        </w:rPr>
        <w:t xml:space="preserve"> </w:t>
      </w:r>
      <w:r w:rsidR="0071152A" w:rsidRPr="00E97EBB">
        <w:rPr>
          <w:b/>
          <w:iCs/>
          <w:lang w:eastAsia="en-GB"/>
        </w:rPr>
        <w:t>MP – some analysis by fleet segment as to who’s discarding what</w:t>
      </w:r>
      <w:r w:rsidR="00964C86" w:rsidRPr="00E97EBB">
        <w:rPr>
          <w:b/>
          <w:iCs/>
          <w:lang w:eastAsia="en-GB"/>
        </w:rPr>
        <w:t xml:space="preserve"> – check whether he can share </w:t>
      </w:r>
      <w:r w:rsidR="00151C82">
        <w:rPr>
          <w:b/>
          <w:iCs/>
          <w:lang w:eastAsia="en-GB"/>
        </w:rPr>
        <w:t>discard reduction plan for whiting</w:t>
      </w:r>
      <w:r w:rsidR="00964C86" w:rsidRPr="00E97EBB">
        <w:rPr>
          <w:b/>
          <w:iCs/>
          <w:lang w:eastAsia="en-GB"/>
        </w:rPr>
        <w:t xml:space="preserve"> with the group</w:t>
      </w:r>
    </w:p>
    <w:p w14:paraId="3B4ED57A" w14:textId="77777777" w:rsidR="0071152A" w:rsidRDefault="0071152A" w:rsidP="00964C86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>Some % are extremely high but small volumes</w:t>
      </w:r>
    </w:p>
    <w:p w14:paraId="30C6DD2F" w14:textId="77777777" w:rsidR="00D75022" w:rsidRPr="0057712C" w:rsidRDefault="00D75022" w:rsidP="00D75022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>Whiting West coast to be benchmarked 2020</w:t>
      </w:r>
    </w:p>
    <w:p w14:paraId="5A60840F" w14:textId="77777777" w:rsidR="0071152A" w:rsidRDefault="0071152A" w:rsidP="00964C86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>Scottish Discard Steering Group</w:t>
      </w:r>
    </w:p>
    <w:p w14:paraId="43B70C04" w14:textId="77777777" w:rsidR="0071152A" w:rsidRDefault="0071152A" w:rsidP="00964C86">
      <w:pPr>
        <w:pStyle w:val="ListParagraph"/>
        <w:numPr>
          <w:ilvl w:val="1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>Shape approach to be taken and identify sectors within prawn fleet that can be approached differently</w:t>
      </w:r>
    </w:p>
    <w:p w14:paraId="6054C3C0" w14:textId="77777777" w:rsidR="0071152A" w:rsidRDefault="0071152A" w:rsidP="00964C86">
      <w:pPr>
        <w:pStyle w:val="ListParagraph"/>
        <w:numPr>
          <w:ilvl w:val="1"/>
          <w:numId w:val="9"/>
        </w:numPr>
        <w:rPr>
          <w:iCs/>
          <w:lang w:eastAsia="en-GB"/>
        </w:rPr>
      </w:pPr>
      <w:r w:rsidRPr="0057712C">
        <w:rPr>
          <w:iCs/>
          <w:lang w:eastAsia="en-GB"/>
        </w:rPr>
        <w:t xml:space="preserve">40% of </w:t>
      </w:r>
      <w:proofErr w:type="spellStart"/>
      <w:r w:rsidRPr="0057712C">
        <w:rPr>
          <w:iCs/>
          <w:lang w:eastAsia="en-GB"/>
        </w:rPr>
        <w:t>Fladden</w:t>
      </w:r>
      <w:proofErr w:type="spellEnd"/>
      <w:r w:rsidRPr="0057712C">
        <w:rPr>
          <w:iCs/>
          <w:lang w:eastAsia="en-GB"/>
        </w:rPr>
        <w:t xml:space="preserve"> income is from fish, very different to a fishery with 95% income from </w:t>
      </w:r>
      <w:r w:rsidR="00BC67F2" w:rsidRPr="0057712C">
        <w:rPr>
          <w:iCs/>
          <w:lang w:eastAsia="en-GB"/>
        </w:rPr>
        <w:t>Nephrops</w:t>
      </w:r>
    </w:p>
    <w:p w14:paraId="5F0EFA99" w14:textId="6C75238B" w:rsidR="0057712C" w:rsidRPr="00BE5627" w:rsidRDefault="0071152A" w:rsidP="00BE5627">
      <w:pPr>
        <w:pStyle w:val="ListParagraph"/>
        <w:numPr>
          <w:ilvl w:val="1"/>
          <w:numId w:val="9"/>
        </w:numPr>
        <w:rPr>
          <w:iCs/>
          <w:lang w:eastAsia="en-GB"/>
        </w:rPr>
      </w:pPr>
      <w:r w:rsidRPr="00BE5627">
        <w:rPr>
          <w:iCs/>
          <w:lang w:eastAsia="en-GB"/>
        </w:rPr>
        <w:t>Allowed focus on recommendations put in by Western Waters MAP</w:t>
      </w:r>
    </w:p>
    <w:p w14:paraId="5CB0A0D6" w14:textId="5145D7B5" w:rsidR="0071152A" w:rsidRDefault="00BC25DF" w:rsidP="0057712C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C</w:t>
      </w:r>
      <w:r w:rsidR="004F4F07">
        <w:rPr>
          <w:iCs/>
          <w:lang w:eastAsia="en-GB"/>
        </w:rPr>
        <w:t>alum Duncan</w:t>
      </w:r>
      <w:r w:rsidR="0071152A" w:rsidRPr="0057712C">
        <w:rPr>
          <w:iCs/>
          <w:lang w:eastAsia="en-GB"/>
        </w:rPr>
        <w:t xml:space="preserve"> rep</w:t>
      </w:r>
      <w:r w:rsidR="004F4F07">
        <w:rPr>
          <w:iCs/>
          <w:lang w:eastAsia="en-GB"/>
        </w:rPr>
        <w:t>resents</w:t>
      </w:r>
      <w:r w:rsidR="0071152A" w:rsidRPr="0057712C">
        <w:rPr>
          <w:iCs/>
          <w:lang w:eastAsia="en-GB"/>
        </w:rPr>
        <w:t xml:space="preserve"> LINK on Clyde 2020 project</w:t>
      </w:r>
    </w:p>
    <w:p w14:paraId="3690B1D9" w14:textId="5A4F3889" w:rsidR="0071152A" w:rsidRPr="00D75022" w:rsidRDefault="00E83582" w:rsidP="00771EE5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lastRenderedPageBreak/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 w:rsidR="008B7658">
        <w:rPr>
          <w:b/>
          <w:iCs/>
          <w:lang w:eastAsia="en-GB"/>
        </w:rPr>
        <w:t xml:space="preserve"> </w:t>
      </w:r>
      <w:r w:rsidR="00771EE5" w:rsidRPr="00D75022">
        <w:rPr>
          <w:b/>
          <w:iCs/>
          <w:lang w:eastAsia="en-GB"/>
        </w:rPr>
        <w:t>Calum to g</w:t>
      </w:r>
      <w:r w:rsidR="0071152A" w:rsidRPr="00D75022">
        <w:rPr>
          <w:b/>
          <w:iCs/>
          <w:lang w:eastAsia="en-GB"/>
        </w:rPr>
        <w:t>et in contact with Clyde 2020 group chaired by Isabelle Glasgow</w:t>
      </w:r>
      <w:r w:rsidR="00771EE5" w:rsidRPr="00D75022">
        <w:rPr>
          <w:b/>
          <w:iCs/>
          <w:lang w:eastAsia="en-GB"/>
        </w:rPr>
        <w:t xml:space="preserve"> to find out if s</w:t>
      </w:r>
      <w:r w:rsidR="0071152A" w:rsidRPr="00D75022">
        <w:rPr>
          <w:b/>
          <w:iCs/>
          <w:lang w:eastAsia="en-GB"/>
        </w:rPr>
        <w:t>ome data may be available around catch composition of white fish in Clyde fishery</w:t>
      </w:r>
    </w:p>
    <w:p w14:paraId="7CD7D685" w14:textId="77777777" w:rsidR="0071152A" w:rsidRDefault="0071152A" w:rsidP="0071152A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MMO Statement about </w:t>
      </w:r>
      <w:proofErr w:type="spellStart"/>
      <w:r>
        <w:rPr>
          <w:iCs/>
          <w:lang w:eastAsia="en-GB"/>
        </w:rPr>
        <w:t>Creeling</w:t>
      </w:r>
      <w:proofErr w:type="spellEnd"/>
      <w:r>
        <w:rPr>
          <w:iCs/>
          <w:lang w:eastAsia="en-GB"/>
        </w:rPr>
        <w:t xml:space="preserve"> – under 10s effort about </w:t>
      </w:r>
      <w:proofErr w:type="spellStart"/>
      <w:r>
        <w:rPr>
          <w:iCs/>
          <w:lang w:eastAsia="en-GB"/>
        </w:rPr>
        <w:t>creeling</w:t>
      </w:r>
      <w:proofErr w:type="spellEnd"/>
      <w:r>
        <w:rPr>
          <w:iCs/>
          <w:lang w:eastAsia="en-GB"/>
        </w:rPr>
        <w:t xml:space="preserve"> effort? (potential area for concern)</w:t>
      </w:r>
    </w:p>
    <w:p w14:paraId="7F4DA938" w14:textId="77777777" w:rsidR="0071152A" w:rsidRDefault="0071152A" w:rsidP="009F082C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Trawl and creel under same overarching TAC</w:t>
      </w:r>
    </w:p>
    <w:p w14:paraId="7E52DF0D" w14:textId="5A879E06" w:rsidR="0071152A" w:rsidRPr="009F082C" w:rsidRDefault="0071152A" w:rsidP="009F082C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Will have number of licenses but not necessarily a limit on number of pots</w:t>
      </w:r>
    </w:p>
    <w:p w14:paraId="4C440309" w14:textId="77777777" w:rsidR="0071152A" w:rsidRDefault="0071152A" w:rsidP="009F082C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Discussion in Stornoway last week about pot limits</w:t>
      </w:r>
    </w:p>
    <w:p w14:paraId="68356049" w14:textId="77777777" w:rsidR="0071152A" w:rsidRDefault="0071152A" w:rsidP="009F082C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Gear </w:t>
      </w:r>
      <w:r w:rsidR="0094173B">
        <w:rPr>
          <w:iCs/>
          <w:lang w:eastAsia="en-GB"/>
        </w:rPr>
        <w:t>conflict</w:t>
      </w:r>
      <w:r>
        <w:rPr>
          <w:iCs/>
          <w:lang w:eastAsia="en-GB"/>
        </w:rPr>
        <w:t xml:space="preserve"> and conflict for space</w:t>
      </w:r>
    </w:p>
    <w:p w14:paraId="57B0D87E" w14:textId="29DE6DCD" w:rsidR="0071152A" w:rsidRPr="00F36E00" w:rsidRDefault="0071152A" w:rsidP="00F36E0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How much product being put on shore – most live</w:t>
      </w:r>
    </w:p>
    <w:p w14:paraId="402018C8" w14:textId="7C14EDA5" w:rsidR="0071152A" w:rsidRPr="00F36E00" w:rsidRDefault="0071152A" w:rsidP="00F36E00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>Difficulties on creel limitations</w:t>
      </w:r>
    </w:p>
    <w:p w14:paraId="0CCB2322" w14:textId="77777777" w:rsidR="0099415F" w:rsidRDefault="0071152A" w:rsidP="0099415F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Creel representation on group – Elaine </w:t>
      </w:r>
      <w:r w:rsidR="00F36E00">
        <w:rPr>
          <w:iCs/>
          <w:lang w:eastAsia="en-GB"/>
        </w:rPr>
        <w:t>for CIFA</w:t>
      </w:r>
    </w:p>
    <w:p w14:paraId="2C4DD6F1" w14:textId="167B38DC" w:rsidR="0071152A" w:rsidRPr="0099415F" w:rsidRDefault="0071152A" w:rsidP="0099415F">
      <w:pPr>
        <w:pStyle w:val="ListParagraph"/>
        <w:numPr>
          <w:ilvl w:val="0"/>
          <w:numId w:val="9"/>
        </w:numPr>
        <w:rPr>
          <w:iCs/>
          <w:lang w:eastAsia="en-GB"/>
        </w:rPr>
      </w:pPr>
      <w:r w:rsidRPr="0099415F">
        <w:rPr>
          <w:iCs/>
          <w:lang w:eastAsia="en-GB"/>
        </w:rPr>
        <w:t xml:space="preserve">Duncan McGuiness would be good to have </w:t>
      </w:r>
    </w:p>
    <w:p w14:paraId="413BB431" w14:textId="77777777" w:rsidR="0071152A" w:rsidRDefault="0071152A" w:rsidP="0099415F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From MSC perspective P1, </w:t>
      </w:r>
      <w:proofErr w:type="spellStart"/>
      <w:r>
        <w:rPr>
          <w:iCs/>
          <w:lang w:eastAsia="en-GB"/>
        </w:rPr>
        <w:t>creeling</w:t>
      </w:r>
      <w:proofErr w:type="spellEnd"/>
      <w:r>
        <w:rPr>
          <w:iCs/>
          <w:lang w:eastAsia="en-GB"/>
        </w:rPr>
        <w:t xml:space="preserve"> is covered under TAC</w:t>
      </w:r>
    </w:p>
    <w:p w14:paraId="07D62E25" w14:textId="77777777" w:rsidR="0071152A" w:rsidRPr="00204140" w:rsidRDefault="0071152A" w:rsidP="0099415F">
      <w:pPr>
        <w:pStyle w:val="ListParagraph"/>
        <w:numPr>
          <w:ilvl w:val="0"/>
          <w:numId w:val="9"/>
        </w:numPr>
        <w:rPr>
          <w:iCs/>
          <w:lang w:eastAsia="en-GB"/>
        </w:rPr>
      </w:pPr>
      <w:r>
        <w:rPr>
          <w:iCs/>
          <w:lang w:eastAsia="en-GB"/>
        </w:rPr>
        <w:t xml:space="preserve">Possibly up to 500,000 prawn creels in west of </w:t>
      </w:r>
      <w:r w:rsidR="0094173B">
        <w:rPr>
          <w:iCs/>
          <w:lang w:eastAsia="en-GB"/>
        </w:rPr>
        <w:t>Scotland</w:t>
      </w:r>
    </w:p>
    <w:p w14:paraId="3EB4E34F" w14:textId="78C037A0" w:rsidR="0071152A" w:rsidRDefault="00BB7748" w:rsidP="0071152A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="0099415F">
        <w:rPr>
          <w:b/>
          <w:iCs/>
          <w:lang w:eastAsia="en-GB"/>
        </w:rPr>
        <w:t xml:space="preserve">: MSC to reach out to </w:t>
      </w:r>
      <w:proofErr w:type="spellStart"/>
      <w:r w:rsidR="0099415F">
        <w:rPr>
          <w:b/>
          <w:iCs/>
          <w:lang w:eastAsia="en-GB"/>
        </w:rPr>
        <w:t>creelers</w:t>
      </w:r>
      <w:proofErr w:type="spellEnd"/>
      <w:r w:rsidR="0099415F">
        <w:rPr>
          <w:b/>
          <w:iCs/>
          <w:lang w:eastAsia="en-GB"/>
        </w:rPr>
        <w:t xml:space="preserve"> </w:t>
      </w:r>
      <w:r w:rsidR="00350802">
        <w:rPr>
          <w:b/>
          <w:iCs/>
          <w:lang w:eastAsia="en-GB"/>
        </w:rPr>
        <w:t>for increased representation on the steering group</w:t>
      </w:r>
    </w:p>
    <w:p w14:paraId="3A35606A" w14:textId="77777777" w:rsidR="00E16939" w:rsidRDefault="00E16939" w:rsidP="0071152A">
      <w:pPr>
        <w:rPr>
          <w:b/>
          <w:iCs/>
          <w:lang w:eastAsia="en-GB"/>
        </w:rPr>
      </w:pPr>
    </w:p>
    <w:p w14:paraId="1BA6C628" w14:textId="10ACC03E" w:rsidR="00350802" w:rsidRPr="00350802" w:rsidRDefault="0071152A" w:rsidP="005D0925">
      <w:pPr>
        <w:pStyle w:val="Heading2"/>
        <w:rPr>
          <w:lang w:eastAsia="en-GB"/>
        </w:rPr>
      </w:pPr>
      <w:r w:rsidRPr="0094173B">
        <w:rPr>
          <w:lang w:eastAsia="en-GB"/>
        </w:rPr>
        <w:t>Action 7 Secondary Species (2.2.1, 2.2.2) (MS Policy)</w:t>
      </w:r>
    </w:p>
    <w:p w14:paraId="426C2414" w14:textId="77777777" w:rsidR="0071152A" w:rsidRDefault="0071152A" w:rsidP="0071152A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Loch Torridon Creel Catch </w:t>
      </w:r>
    </w:p>
    <w:p w14:paraId="25D51BD7" w14:textId="6EEDF916" w:rsidR="0071152A" w:rsidRPr="001C5904" w:rsidRDefault="0071152A" w:rsidP="001C5904">
      <w:pPr>
        <w:pStyle w:val="ListParagraph"/>
        <w:numPr>
          <w:ilvl w:val="0"/>
          <w:numId w:val="10"/>
        </w:numPr>
        <w:rPr>
          <w:iCs/>
          <w:lang w:eastAsia="en-GB"/>
        </w:rPr>
      </w:pPr>
      <w:r w:rsidRPr="009721AD">
        <w:rPr>
          <w:iCs/>
          <w:lang w:eastAsia="en-GB"/>
        </w:rPr>
        <w:t>Total catch 48% landed, 40% discard</w:t>
      </w:r>
    </w:p>
    <w:p w14:paraId="7B99DB8C" w14:textId="71148ED0" w:rsidR="0071152A" w:rsidRDefault="0071152A" w:rsidP="0071152A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 xml:space="preserve">Landing statistics </w:t>
      </w:r>
      <w:r w:rsidR="001C5904">
        <w:rPr>
          <w:iCs/>
          <w:lang w:eastAsia="en-GB"/>
        </w:rPr>
        <w:t xml:space="preserve">do </w:t>
      </w:r>
      <w:r>
        <w:rPr>
          <w:iCs/>
          <w:lang w:eastAsia="en-GB"/>
        </w:rPr>
        <w:t xml:space="preserve">not </w:t>
      </w:r>
      <w:r w:rsidR="001C5904">
        <w:rPr>
          <w:iCs/>
          <w:lang w:eastAsia="en-GB"/>
        </w:rPr>
        <w:t xml:space="preserve">sound </w:t>
      </w:r>
      <w:r>
        <w:rPr>
          <w:iCs/>
          <w:lang w:eastAsia="en-GB"/>
        </w:rPr>
        <w:t>accurate</w:t>
      </w:r>
    </w:p>
    <w:p w14:paraId="58887EE5" w14:textId="77777777" w:rsidR="0071152A" w:rsidRDefault="0071152A" w:rsidP="0071152A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BL – some data may be available</w:t>
      </w:r>
    </w:p>
    <w:p w14:paraId="07790CE8" w14:textId="77777777" w:rsidR="0071152A" w:rsidRDefault="0071152A" w:rsidP="0071152A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Don’t need evidence of survivability</w:t>
      </w:r>
    </w:p>
    <w:p w14:paraId="49F0E178" w14:textId="77777777" w:rsidR="0071152A" w:rsidRDefault="0071152A" w:rsidP="0071152A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1</w:t>
      </w:r>
      <w:r w:rsidRPr="007A673C">
        <w:rPr>
          <w:iCs/>
          <w:vertAlign w:val="superscript"/>
          <w:lang w:eastAsia="en-GB"/>
        </w:rPr>
        <w:t>st</w:t>
      </w:r>
      <w:r>
        <w:rPr>
          <w:iCs/>
          <w:lang w:eastAsia="en-GB"/>
        </w:rPr>
        <w:t xml:space="preserve"> stage is to get species profile</w:t>
      </w:r>
    </w:p>
    <w:p w14:paraId="4C54BC2F" w14:textId="48D26BCA" w:rsidR="0071152A" w:rsidRPr="00444837" w:rsidRDefault="0071152A" w:rsidP="00444837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Originally looked at catch stats, if other stats out there then that would be good</w:t>
      </w:r>
    </w:p>
    <w:p w14:paraId="69C4437E" w14:textId="77777777" w:rsidR="0071152A" w:rsidRDefault="0071152A" w:rsidP="0071152A">
      <w:pPr>
        <w:pStyle w:val="ListParagraph"/>
        <w:numPr>
          <w:ilvl w:val="0"/>
          <w:numId w:val="10"/>
        </w:numPr>
        <w:rPr>
          <w:iCs/>
          <w:lang w:eastAsia="en-GB"/>
        </w:rPr>
      </w:pPr>
      <w:r>
        <w:rPr>
          <w:iCs/>
          <w:lang w:eastAsia="en-GB"/>
        </w:rPr>
        <w:t>Worth thinking about sub-group to move this action forward?</w:t>
      </w:r>
    </w:p>
    <w:p w14:paraId="295E329C" w14:textId="77777777" w:rsidR="0071152A" w:rsidRDefault="0071152A" w:rsidP="0071152A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Depends on what information can be gathered form MS and BL</w:t>
      </w:r>
    </w:p>
    <w:p w14:paraId="1DC84B7D" w14:textId="4B7E10A7" w:rsidR="0071152A" w:rsidRDefault="0071152A" w:rsidP="0071152A">
      <w:pPr>
        <w:pStyle w:val="ListParagraph"/>
        <w:numPr>
          <w:ilvl w:val="1"/>
          <w:numId w:val="10"/>
        </w:numPr>
        <w:rPr>
          <w:iCs/>
          <w:lang w:eastAsia="en-GB"/>
        </w:rPr>
      </w:pPr>
      <w:r>
        <w:rPr>
          <w:iCs/>
          <w:lang w:eastAsia="en-GB"/>
        </w:rPr>
        <w:t>Shouldn’t require a sub group</w:t>
      </w:r>
    </w:p>
    <w:p w14:paraId="71FBEDDE" w14:textId="7456F6D6" w:rsidR="00E16939" w:rsidRDefault="005D0925" w:rsidP="00444837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 w:rsidR="00444837" w:rsidRPr="00EB46FD">
        <w:rPr>
          <w:b/>
          <w:iCs/>
          <w:lang w:eastAsia="en-GB"/>
        </w:rPr>
        <w:t xml:space="preserve"> Bill and M</w:t>
      </w:r>
      <w:r w:rsidR="006B16B5">
        <w:rPr>
          <w:b/>
          <w:iCs/>
          <w:lang w:eastAsia="en-GB"/>
        </w:rPr>
        <w:t xml:space="preserve">arine </w:t>
      </w:r>
      <w:r w:rsidR="00444837" w:rsidRPr="00EB46FD">
        <w:rPr>
          <w:b/>
          <w:iCs/>
          <w:lang w:eastAsia="en-GB"/>
        </w:rPr>
        <w:t>S</w:t>
      </w:r>
      <w:r w:rsidR="006B16B5">
        <w:rPr>
          <w:b/>
          <w:iCs/>
          <w:lang w:eastAsia="en-GB"/>
        </w:rPr>
        <w:t>cotland</w:t>
      </w:r>
      <w:r w:rsidR="00444837" w:rsidRPr="00EB46FD">
        <w:rPr>
          <w:b/>
          <w:iCs/>
          <w:lang w:eastAsia="en-GB"/>
        </w:rPr>
        <w:t xml:space="preserve"> to </w:t>
      </w:r>
      <w:r w:rsidR="00EB46FD" w:rsidRPr="00EB46FD">
        <w:rPr>
          <w:b/>
          <w:iCs/>
          <w:lang w:eastAsia="en-GB"/>
        </w:rPr>
        <w:t>pull together data available on catch profiles</w:t>
      </w:r>
      <w:r w:rsidR="00004555">
        <w:rPr>
          <w:b/>
          <w:iCs/>
          <w:lang w:eastAsia="en-GB"/>
        </w:rPr>
        <w:t xml:space="preserve"> and survivability, </w:t>
      </w:r>
      <w:r w:rsidR="00EB46FD" w:rsidRPr="00EB46FD">
        <w:rPr>
          <w:b/>
          <w:iCs/>
          <w:lang w:eastAsia="en-GB"/>
        </w:rPr>
        <w:t>and circulate</w:t>
      </w:r>
    </w:p>
    <w:p w14:paraId="4748699D" w14:textId="77777777" w:rsidR="00BB7748" w:rsidRPr="00EB46FD" w:rsidRDefault="00BB7748" w:rsidP="00444837">
      <w:pPr>
        <w:rPr>
          <w:b/>
          <w:iCs/>
          <w:lang w:eastAsia="en-GB"/>
        </w:rPr>
      </w:pPr>
    </w:p>
    <w:p w14:paraId="590362AD" w14:textId="1A6ABAF6" w:rsidR="00316533" w:rsidRPr="00316533" w:rsidRDefault="0071152A" w:rsidP="005D0925">
      <w:pPr>
        <w:pStyle w:val="Heading2"/>
        <w:rPr>
          <w:lang w:eastAsia="en-GB"/>
        </w:rPr>
      </w:pPr>
      <w:r w:rsidRPr="00340D53">
        <w:rPr>
          <w:lang w:eastAsia="en-GB"/>
        </w:rPr>
        <w:t>Action 8 ETP (2.3.1, 2.3.2, 2.3.3) (LINK/SNH)</w:t>
      </w:r>
    </w:p>
    <w:p w14:paraId="2805E670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Sourcing shapefiles – lots of info but not actual shapefiles</w:t>
      </w:r>
    </w:p>
    <w:p w14:paraId="05661568" w14:textId="560D8801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 xml:space="preserve">These need to be gathered </w:t>
      </w:r>
      <w:r w:rsidR="00316533">
        <w:rPr>
          <w:iCs/>
          <w:lang w:eastAsia="en-GB"/>
        </w:rPr>
        <w:t>from Marine Scotland</w:t>
      </w:r>
      <w:r>
        <w:rPr>
          <w:iCs/>
          <w:lang w:eastAsia="en-GB"/>
        </w:rPr>
        <w:t xml:space="preserve"> directly</w:t>
      </w:r>
    </w:p>
    <w:p w14:paraId="384FEB88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May be gaps that could be filled by SNH</w:t>
      </w:r>
    </w:p>
    <w:p w14:paraId="70713CD5" w14:textId="0A34FBB3" w:rsidR="0071152A" w:rsidRDefault="003D6325" w:rsidP="005806AB">
      <w:pPr>
        <w:rPr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>
        <w:rPr>
          <w:b/>
          <w:iCs/>
          <w:lang w:eastAsia="en-GB"/>
        </w:rPr>
        <w:t xml:space="preserve"> </w:t>
      </w:r>
      <w:r w:rsidR="00316533">
        <w:rPr>
          <w:b/>
          <w:iCs/>
          <w:lang w:eastAsia="en-GB"/>
        </w:rPr>
        <w:t xml:space="preserve">SNH to provide </w:t>
      </w:r>
      <w:r w:rsidR="005806AB">
        <w:rPr>
          <w:b/>
          <w:iCs/>
          <w:lang w:eastAsia="en-GB"/>
        </w:rPr>
        <w:t>c</w:t>
      </w:r>
      <w:r w:rsidR="0071152A" w:rsidRPr="00316533">
        <w:rPr>
          <w:b/>
          <w:iCs/>
          <w:lang w:eastAsia="en-GB"/>
        </w:rPr>
        <w:t xml:space="preserve">ontact </w:t>
      </w:r>
      <w:r w:rsidR="005806AB">
        <w:rPr>
          <w:b/>
          <w:iCs/>
          <w:lang w:eastAsia="en-GB"/>
        </w:rPr>
        <w:t>person for Fiona to access shape files from Marine Scotland</w:t>
      </w:r>
    </w:p>
    <w:p w14:paraId="4337B27C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How were Priority Marine Features considered?</w:t>
      </w:r>
    </w:p>
    <w:p w14:paraId="4AC729AB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Hab</w:t>
      </w:r>
      <w:r w:rsidR="0094173B">
        <w:rPr>
          <w:iCs/>
          <w:lang w:eastAsia="en-GB"/>
        </w:rPr>
        <w:t>itat</w:t>
      </w:r>
      <w:r>
        <w:rPr>
          <w:iCs/>
          <w:lang w:eastAsia="en-GB"/>
        </w:rPr>
        <w:t xml:space="preserve"> feature components generally treated under hab</w:t>
      </w:r>
      <w:r w:rsidR="0094173B">
        <w:rPr>
          <w:iCs/>
          <w:lang w:eastAsia="en-GB"/>
        </w:rPr>
        <w:t>itat</w:t>
      </w:r>
      <w:r>
        <w:rPr>
          <w:iCs/>
          <w:lang w:eastAsia="en-GB"/>
        </w:rPr>
        <w:t xml:space="preserve"> or ecosystem</w:t>
      </w:r>
    </w:p>
    <w:p w14:paraId="5596712B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Specific features that are protected considered VMEs</w:t>
      </w:r>
    </w:p>
    <w:p w14:paraId="0780559E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Invertebrate PMFs considered as ETPs</w:t>
      </w:r>
    </w:p>
    <w:p w14:paraId="6A7F67AD" w14:textId="20B5547A" w:rsidR="0071152A" w:rsidRPr="00AD65B4" w:rsidRDefault="0071152A" w:rsidP="00AD65B4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Reef forming inverts within habitat</w:t>
      </w:r>
    </w:p>
    <w:p w14:paraId="34B93E33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ETP sub-group would be very useful</w:t>
      </w:r>
    </w:p>
    <w:p w14:paraId="41940903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Species and habitats blurred – sub-group for the 2 combined</w:t>
      </w:r>
    </w:p>
    <w:p w14:paraId="672A93CD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lastRenderedPageBreak/>
        <w:t xml:space="preserve">Probably same sub-group between </w:t>
      </w:r>
      <w:r w:rsidR="00BC67F2">
        <w:rPr>
          <w:iCs/>
          <w:lang w:eastAsia="en-GB"/>
        </w:rPr>
        <w:t>Nephrops</w:t>
      </w:r>
      <w:r>
        <w:rPr>
          <w:iCs/>
          <w:lang w:eastAsia="en-GB"/>
        </w:rPr>
        <w:t xml:space="preserve"> and Scallops</w:t>
      </w:r>
    </w:p>
    <w:p w14:paraId="0F702E03" w14:textId="61E67EEB" w:rsidR="0071152A" w:rsidRPr="005C764D" w:rsidRDefault="0071152A" w:rsidP="005C764D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 xml:space="preserve">EG would be interested in </w:t>
      </w:r>
      <w:r w:rsidR="0094173B">
        <w:rPr>
          <w:iCs/>
          <w:lang w:eastAsia="en-GB"/>
        </w:rPr>
        <w:t>joining</w:t>
      </w:r>
    </w:p>
    <w:p w14:paraId="5DA1DA51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Other people to step forward now?</w:t>
      </w:r>
    </w:p>
    <w:p w14:paraId="25413C3B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LINK would be interested</w:t>
      </w:r>
    </w:p>
    <w:p w14:paraId="52B05F00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Individual hab</w:t>
      </w:r>
      <w:r w:rsidR="0094173B">
        <w:rPr>
          <w:iCs/>
          <w:lang w:eastAsia="en-GB"/>
        </w:rPr>
        <w:t>itat</w:t>
      </w:r>
      <w:r>
        <w:rPr>
          <w:iCs/>
          <w:lang w:eastAsia="en-GB"/>
        </w:rPr>
        <w:t xml:space="preserve"> management plans might be steering group specific</w:t>
      </w:r>
    </w:p>
    <w:p w14:paraId="53396C59" w14:textId="266CC389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 xml:space="preserve">Discussions to be had around components of PMFs </w:t>
      </w:r>
      <w:r w:rsidR="007C785A">
        <w:rPr>
          <w:iCs/>
          <w:lang w:eastAsia="en-GB"/>
        </w:rPr>
        <w:t>etc.</w:t>
      </w:r>
    </w:p>
    <w:p w14:paraId="29C1CC0D" w14:textId="052DE8AF" w:rsidR="0071152A" w:rsidRPr="007C785A" w:rsidRDefault="0071152A" w:rsidP="007C785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Cannot lose sight of overarching theme of protecting hab</w:t>
      </w:r>
      <w:r w:rsidR="0094173B">
        <w:rPr>
          <w:iCs/>
          <w:lang w:eastAsia="en-GB"/>
        </w:rPr>
        <w:t>itat</w:t>
      </w:r>
      <w:r>
        <w:rPr>
          <w:iCs/>
          <w:lang w:eastAsia="en-GB"/>
        </w:rPr>
        <w:t xml:space="preserve">s and features </w:t>
      </w:r>
    </w:p>
    <w:p w14:paraId="0ABDDDC7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Different definitions across UK</w:t>
      </w:r>
    </w:p>
    <w:p w14:paraId="30F1C09C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PMFs only Scottish but use wider UK definitions</w:t>
      </w:r>
    </w:p>
    <w:p w14:paraId="4576E5AE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PMFs are species important to Scotland and include commercial species such as Cod &amp; Haddock</w:t>
      </w:r>
    </w:p>
    <w:p w14:paraId="7D562936" w14:textId="3459868F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 xml:space="preserve">DAERA held data to be put on EMA net biology </w:t>
      </w:r>
    </w:p>
    <w:p w14:paraId="2E505FDE" w14:textId="2094E022" w:rsidR="0094173B" w:rsidRPr="00B80D81" w:rsidRDefault="0071152A" w:rsidP="00B80D81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Marine Conservation only to 12nm in NI</w:t>
      </w:r>
    </w:p>
    <w:p w14:paraId="5C7A8803" w14:textId="77777777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LINK – some features of burrowed mud that are of conservation importance that are not protected under MPA network</w:t>
      </w:r>
    </w:p>
    <w:p w14:paraId="63C0B60D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Important to note their position in response to the splitting up of burrowed mud PMF classification</w:t>
      </w:r>
    </w:p>
    <w:p w14:paraId="7314FE31" w14:textId="77777777" w:rsidR="0071152A" w:rsidRDefault="0071152A" w:rsidP="0071152A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 xml:space="preserve">From MSC </w:t>
      </w:r>
      <w:r w:rsidR="0094173B">
        <w:rPr>
          <w:iCs/>
          <w:lang w:eastAsia="en-GB"/>
        </w:rPr>
        <w:t>perspective</w:t>
      </w:r>
      <w:r>
        <w:rPr>
          <w:iCs/>
          <w:lang w:eastAsia="en-GB"/>
        </w:rPr>
        <w:t xml:space="preserve">, just because it’s a commonly occurring </w:t>
      </w:r>
      <w:r w:rsidR="0094173B">
        <w:rPr>
          <w:iCs/>
          <w:lang w:eastAsia="en-GB"/>
        </w:rPr>
        <w:t>feature</w:t>
      </w:r>
      <w:r>
        <w:rPr>
          <w:iCs/>
          <w:lang w:eastAsia="en-GB"/>
        </w:rPr>
        <w:t xml:space="preserve"> doesn’t mean nothing is needed to be done with it</w:t>
      </w:r>
    </w:p>
    <w:p w14:paraId="4FED674A" w14:textId="7279A05D" w:rsidR="0071152A" w:rsidRPr="003277E2" w:rsidRDefault="0071152A" w:rsidP="003277E2">
      <w:pPr>
        <w:pStyle w:val="ListParagraph"/>
        <w:numPr>
          <w:ilvl w:val="1"/>
          <w:numId w:val="11"/>
        </w:numPr>
        <w:rPr>
          <w:iCs/>
          <w:lang w:eastAsia="en-GB"/>
        </w:rPr>
      </w:pPr>
      <w:r>
        <w:rPr>
          <w:iCs/>
          <w:lang w:eastAsia="en-GB"/>
        </w:rPr>
        <w:t>A commonly occurring habitat can still have ecological importance</w:t>
      </w:r>
    </w:p>
    <w:p w14:paraId="61A06589" w14:textId="68BF822E" w:rsidR="0071152A" w:rsidRDefault="0071152A" w:rsidP="0071152A">
      <w:pPr>
        <w:pStyle w:val="ListParagraph"/>
        <w:numPr>
          <w:ilvl w:val="0"/>
          <w:numId w:val="11"/>
        </w:numPr>
        <w:rPr>
          <w:iCs/>
          <w:lang w:eastAsia="en-GB"/>
        </w:rPr>
      </w:pPr>
      <w:r>
        <w:rPr>
          <w:iCs/>
          <w:lang w:eastAsia="en-GB"/>
        </w:rPr>
        <w:t>M</w:t>
      </w:r>
      <w:r w:rsidR="003277E2">
        <w:rPr>
          <w:iCs/>
          <w:lang w:eastAsia="en-GB"/>
        </w:rPr>
        <w:t xml:space="preserve">arine </w:t>
      </w:r>
      <w:r>
        <w:rPr>
          <w:iCs/>
          <w:lang w:eastAsia="en-GB"/>
        </w:rPr>
        <w:t>S</w:t>
      </w:r>
      <w:r w:rsidR="003277E2">
        <w:rPr>
          <w:iCs/>
          <w:lang w:eastAsia="en-GB"/>
        </w:rPr>
        <w:t>cotland</w:t>
      </w:r>
      <w:r>
        <w:rPr>
          <w:iCs/>
          <w:lang w:eastAsia="en-GB"/>
        </w:rPr>
        <w:t xml:space="preserve"> best placed to source shapefiles of dist</w:t>
      </w:r>
      <w:r w:rsidR="0094173B">
        <w:rPr>
          <w:iCs/>
          <w:lang w:eastAsia="en-GB"/>
        </w:rPr>
        <w:t>ribution</w:t>
      </w:r>
      <w:r>
        <w:rPr>
          <w:iCs/>
          <w:lang w:eastAsia="en-GB"/>
        </w:rPr>
        <w:t xml:space="preserve"> of ETP and habitats, with other contact for JNCC and NI </w:t>
      </w:r>
    </w:p>
    <w:p w14:paraId="616428EF" w14:textId="26E1C3BA" w:rsidR="0071152A" w:rsidRPr="008B7658" w:rsidRDefault="008B7658" w:rsidP="008B7658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>
        <w:rPr>
          <w:b/>
          <w:iCs/>
          <w:lang w:eastAsia="en-GB"/>
        </w:rPr>
        <w:t xml:space="preserve"> </w:t>
      </w:r>
      <w:r w:rsidR="0071152A" w:rsidRPr="008B7658">
        <w:rPr>
          <w:b/>
          <w:iCs/>
          <w:lang w:eastAsia="en-GB"/>
        </w:rPr>
        <w:t>AC</w:t>
      </w:r>
      <w:r w:rsidR="0094173B" w:rsidRPr="008B7658">
        <w:rPr>
          <w:b/>
          <w:iCs/>
          <w:lang w:eastAsia="en-GB"/>
        </w:rPr>
        <w:t xml:space="preserve"> will</w:t>
      </w:r>
      <w:r w:rsidR="0071152A" w:rsidRPr="008B7658">
        <w:rPr>
          <w:b/>
          <w:iCs/>
          <w:lang w:eastAsia="en-GB"/>
        </w:rPr>
        <w:t xml:space="preserve"> follow up </w:t>
      </w:r>
      <w:r>
        <w:rPr>
          <w:b/>
          <w:iCs/>
          <w:lang w:eastAsia="en-GB"/>
        </w:rPr>
        <w:t xml:space="preserve">on shape files </w:t>
      </w:r>
      <w:r w:rsidR="0071152A" w:rsidRPr="008B7658">
        <w:rPr>
          <w:b/>
          <w:iCs/>
          <w:lang w:eastAsia="en-GB"/>
        </w:rPr>
        <w:t>for NI</w:t>
      </w:r>
    </w:p>
    <w:p w14:paraId="6914D512" w14:textId="51FFA38B" w:rsidR="00BD6E8D" w:rsidRDefault="008B7658" w:rsidP="008B7658">
      <w:pPr>
        <w:rPr>
          <w:b/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>
        <w:rPr>
          <w:b/>
          <w:iCs/>
          <w:lang w:eastAsia="en-GB"/>
        </w:rPr>
        <w:t xml:space="preserve"> JP to reach out </w:t>
      </w:r>
      <w:r w:rsidRPr="008B7658">
        <w:rPr>
          <w:b/>
          <w:iCs/>
          <w:lang w:eastAsia="en-GB"/>
        </w:rPr>
        <w:t xml:space="preserve">to </w:t>
      </w:r>
      <w:r w:rsidR="0071152A" w:rsidRPr="008B7658">
        <w:rPr>
          <w:b/>
          <w:iCs/>
          <w:lang w:eastAsia="en-GB"/>
        </w:rPr>
        <w:t xml:space="preserve">JNCC for shapefiles in </w:t>
      </w:r>
      <w:r w:rsidR="0065140D" w:rsidRPr="008B7658">
        <w:rPr>
          <w:b/>
          <w:iCs/>
          <w:lang w:eastAsia="en-GB"/>
        </w:rPr>
        <w:t>Englan</w:t>
      </w:r>
      <w:r w:rsidR="0065140D">
        <w:rPr>
          <w:b/>
          <w:iCs/>
          <w:lang w:eastAsia="en-GB"/>
        </w:rPr>
        <w:t>d</w:t>
      </w:r>
    </w:p>
    <w:p w14:paraId="5731F96A" w14:textId="2D300D9F" w:rsidR="00BB7748" w:rsidRDefault="00BB7748" w:rsidP="008B7658">
      <w:pPr>
        <w:rPr>
          <w:b/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3B339D">
        <w:rPr>
          <w:b/>
          <w:iCs/>
          <w:lang w:eastAsia="en-GB"/>
        </w:rPr>
        <w:t xml:space="preserve">Set up subgroup </w:t>
      </w:r>
      <w:r w:rsidR="00DC339D">
        <w:rPr>
          <w:b/>
          <w:iCs/>
          <w:lang w:eastAsia="en-GB"/>
        </w:rPr>
        <w:t>to clarify ETP list and document management</w:t>
      </w:r>
      <w:r w:rsidR="008E0F50">
        <w:rPr>
          <w:b/>
          <w:iCs/>
          <w:lang w:eastAsia="en-GB"/>
        </w:rPr>
        <w:t>. Also need a consensus on what constitutes commonly encountered habitats (PMFs, VMEs, burrowed mud)</w:t>
      </w:r>
    </w:p>
    <w:p w14:paraId="14CDEE34" w14:textId="77777777" w:rsidR="008B7658" w:rsidRPr="007A673C" w:rsidRDefault="008B7658" w:rsidP="008B7658">
      <w:pPr>
        <w:rPr>
          <w:iCs/>
          <w:lang w:eastAsia="en-GB"/>
        </w:rPr>
      </w:pPr>
    </w:p>
    <w:p w14:paraId="5F3EF82B" w14:textId="77777777" w:rsidR="0071152A" w:rsidRPr="00AC5ABB" w:rsidRDefault="0071152A" w:rsidP="00E16939">
      <w:pPr>
        <w:pStyle w:val="Heading2"/>
        <w:rPr>
          <w:lang w:eastAsia="en-GB"/>
        </w:rPr>
      </w:pPr>
      <w:r w:rsidRPr="00AC5ABB">
        <w:rPr>
          <w:lang w:eastAsia="en-GB"/>
        </w:rPr>
        <w:t>Action 9 Habitats (2.4.1,2.4.2) (</w:t>
      </w:r>
      <w:proofErr w:type="spellStart"/>
      <w:r w:rsidRPr="00AC5ABB">
        <w:rPr>
          <w:lang w:eastAsia="en-GB"/>
        </w:rPr>
        <w:t>Seafish</w:t>
      </w:r>
      <w:proofErr w:type="spellEnd"/>
      <w:r w:rsidRPr="00AC5ABB">
        <w:rPr>
          <w:lang w:eastAsia="en-GB"/>
        </w:rPr>
        <w:t>/MSS)</w:t>
      </w:r>
    </w:p>
    <w:p w14:paraId="69BBC3B1" w14:textId="418890F2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proofErr w:type="spellStart"/>
      <w:r w:rsidRPr="00C01C71">
        <w:rPr>
          <w:iCs/>
          <w:lang w:eastAsia="en-GB"/>
        </w:rPr>
        <w:t>Seafish</w:t>
      </w:r>
      <w:proofErr w:type="spellEnd"/>
      <w:r w:rsidRPr="00C01C71">
        <w:rPr>
          <w:iCs/>
          <w:lang w:eastAsia="en-GB"/>
        </w:rPr>
        <w:t xml:space="preserve"> sponsored Mike Kaiser at Bangor</w:t>
      </w:r>
      <w:r w:rsidR="00C01C71">
        <w:rPr>
          <w:iCs/>
          <w:lang w:eastAsia="en-GB"/>
        </w:rPr>
        <w:t xml:space="preserve">- </w:t>
      </w:r>
      <w:r w:rsidRPr="00C01C71">
        <w:rPr>
          <w:iCs/>
          <w:lang w:eastAsia="en-GB"/>
        </w:rPr>
        <w:t xml:space="preserve">tool that </w:t>
      </w:r>
      <w:r w:rsidR="0065140D" w:rsidRPr="00C01C71">
        <w:rPr>
          <w:iCs/>
          <w:lang w:eastAsia="en-GB"/>
        </w:rPr>
        <w:t>analyzed</w:t>
      </w:r>
      <w:r w:rsidRPr="00C01C71">
        <w:rPr>
          <w:iCs/>
          <w:lang w:eastAsia="en-GB"/>
        </w:rPr>
        <w:t xml:space="preserve"> relative benthic status of habitat</w:t>
      </w:r>
    </w:p>
    <w:p w14:paraId="634F4706" w14:textId="167C5B6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Look at potential productivity of benthos and how much is disturbed and work out if levels are unsustainable</w:t>
      </w:r>
    </w:p>
    <w:p w14:paraId="73649654" w14:textId="1EE682FA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Built tool that looked at understanding relative benthic effects of fisheries on different habitats</w:t>
      </w:r>
    </w:p>
    <w:p w14:paraId="07ABDA5E" w14:textId="21A6068E" w:rsidR="0071152A" w:rsidRPr="00BB1C69" w:rsidRDefault="0071152A" w:rsidP="00BB1C69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Looked at recovery rates – these were to be related to MSC criteria</w:t>
      </w:r>
      <w:r w:rsidR="00BB1C69">
        <w:rPr>
          <w:iCs/>
          <w:lang w:eastAsia="en-GB"/>
        </w:rPr>
        <w:t xml:space="preserve">- </w:t>
      </w:r>
      <w:r w:rsidRPr="00BB1C69">
        <w:rPr>
          <w:iCs/>
          <w:lang w:eastAsia="en-GB"/>
        </w:rPr>
        <w:t>80% recovery within 5-20 years</w:t>
      </w:r>
    </w:p>
    <w:p w14:paraId="66E50942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Looking at building a system to develop this</w:t>
      </w:r>
    </w:p>
    <w:p w14:paraId="6FD28599" w14:textId="2CFF74FF" w:rsidR="0071152A" w:rsidRPr="00BB1C69" w:rsidRDefault="00BB1C69" w:rsidP="00BB1C69">
      <w:pPr>
        <w:rPr>
          <w:iCs/>
          <w:lang w:eastAsia="en-GB"/>
        </w:rPr>
      </w:pPr>
      <w:r w:rsidRPr="00E31C1F">
        <w:rPr>
          <w:b/>
          <w:iCs/>
          <w:lang w:eastAsia="en-GB"/>
        </w:rPr>
        <w:t>A</w:t>
      </w:r>
      <w:r>
        <w:rPr>
          <w:b/>
          <w:iCs/>
          <w:lang w:eastAsia="en-GB"/>
        </w:rPr>
        <w:t>CTION</w:t>
      </w:r>
      <w:r w:rsidRPr="00E31C1F">
        <w:rPr>
          <w:b/>
          <w:iCs/>
          <w:lang w:eastAsia="en-GB"/>
        </w:rPr>
        <w:t>:</w:t>
      </w:r>
      <w:r>
        <w:rPr>
          <w:b/>
          <w:iCs/>
          <w:lang w:eastAsia="en-GB"/>
        </w:rPr>
        <w:t xml:space="preserve"> </w:t>
      </w:r>
      <w:r w:rsidR="0071152A" w:rsidRPr="00BB1C69">
        <w:rPr>
          <w:b/>
          <w:iCs/>
          <w:lang w:eastAsia="en-GB"/>
        </w:rPr>
        <w:t>JP to follow up on whether contract is still with Bangor</w:t>
      </w:r>
      <w:r w:rsidR="00E11EA8">
        <w:rPr>
          <w:b/>
          <w:iCs/>
          <w:lang w:eastAsia="en-GB"/>
        </w:rPr>
        <w:t xml:space="preserve"> and the progress made so far</w:t>
      </w:r>
    </w:p>
    <w:p w14:paraId="7A5C2AB3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Cefas have same approach for NS P&amp;LS fisheries</w:t>
      </w:r>
    </w:p>
    <w:p w14:paraId="3CDF196D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Produced something that gets close to MSC approach but not quite</w:t>
      </w:r>
    </w:p>
    <w:p w14:paraId="7117D0F1" w14:textId="3312068D" w:rsidR="0071152A" w:rsidRPr="00901C3F" w:rsidRDefault="0071152A" w:rsidP="00901C3F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Particularly focuses on VMEs</w:t>
      </w:r>
    </w:p>
    <w:p w14:paraId="39B7B300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 xml:space="preserve">Tools being developed </w:t>
      </w:r>
    </w:p>
    <w:p w14:paraId="575ACDCE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How much more work is needed for Cefas P&amp;LS scheme?</w:t>
      </w:r>
    </w:p>
    <w:p w14:paraId="51964AA0" w14:textId="77777777" w:rsidR="0071152A" w:rsidRPr="00C01C71" w:rsidRDefault="0071152A" w:rsidP="00C01C71">
      <w:pPr>
        <w:pStyle w:val="ListParagraph"/>
        <w:numPr>
          <w:ilvl w:val="1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lastRenderedPageBreak/>
        <w:t>Report needs to be linked back to MSC standard</w:t>
      </w:r>
    </w:p>
    <w:p w14:paraId="2A19044C" w14:textId="4899EF07" w:rsidR="0071152A" w:rsidRPr="00914AEC" w:rsidRDefault="0071152A" w:rsidP="00914AEC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Jan Hiddink now leading at Bangor</w:t>
      </w:r>
    </w:p>
    <w:p w14:paraId="1CC6AF81" w14:textId="77777777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Methods are there and are getting close to MSC standard</w:t>
      </w:r>
    </w:p>
    <w:p w14:paraId="0F7E0603" w14:textId="59DE435D" w:rsidR="0071152A" w:rsidRPr="00914AEC" w:rsidRDefault="0071152A" w:rsidP="00914AEC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>Bangor method relatively user friendly</w:t>
      </w:r>
    </w:p>
    <w:p w14:paraId="70B96592" w14:textId="1B7A1982" w:rsidR="0071152A" w:rsidRPr="00C01C71" w:rsidRDefault="0071152A" w:rsidP="00C01C71">
      <w:pPr>
        <w:pStyle w:val="ListParagraph"/>
        <w:numPr>
          <w:ilvl w:val="0"/>
          <w:numId w:val="23"/>
        </w:numPr>
        <w:rPr>
          <w:iCs/>
          <w:lang w:eastAsia="en-GB"/>
        </w:rPr>
      </w:pPr>
      <w:r w:rsidRPr="00C01C71">
        <w:rPr>
          <w:iCs/>
          <w:lang w:eastAsia="en-GB"/>
        </w:rPr>
        <w:t xml:space="preserve">Seabed impacts Project – Mike Kaiser, Ray </w:t>
      </w:r>
      <w:proofErr w:type="spellStart"/>
      <w:r w:rsidRPr="00C01C71">
        <w:rPr>
          <w:iCs/>
          <w:lang w:eastAsia="en-GB"/>
        </w:rPr>
        <w:t>Hilborn</w:t>
      </w:r>
      <w:proofErr w:type="spellEnd"/>
      <w:r w:rsidRPr="00C01C71">
        <w:rPr>
          <w:iCs/>
          <w:lang w:eastAsia="en-GB"/>
        </w:rPr>
        <w:t xml:space="preserve"> </w:t>
      </w:r>
      <w:r w:rsidR="0065140D" w:rsidRPr="00C01C71">
        <w:rPr>
          <w:iCs/>
          <w:lang w:eastAsia="en-GB"/>
        </w:rPr>
        <w:t>etc.</w:t>
      </w:r>
    </w:p>
    <w:p w14:paraId="137A92FE" w14:textId="77777777" w:rsidR="0071152A" w:rsidRDefault="0071152A" w:rsidP="00914AEC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 xml:space="preserve">Right approach </w:t>
      </w:r>
    </w:p>
    <w:p w14:paraId="6065E4FA" w14:textId="77777777" w:rsidR="0071152A" w:rsidRDefault="0071152A" w:rsidP="00914AEC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>Good to see what Bangor have</w:t>
      </w:r>
    </w:p>
    <w:p w14:paraId="400E2855" w14:textId="20119DD1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 xml:space="preserve">DW – less than 60 score for </w:t>
      </w:r>
      <w:r w:rsidR="00BC67F2" w:rsidRPr="00154600">
        <w:rPr>
          <w:iCs/>
          <w:lang w:eastAsia="en-GB"/>
        </w:rPr>
        <w:t>Nephrops</w:t>
      </w:r>
      <w:r w:rsidR="00601D3D">
        <w:rPr>
          <w:iCs/>
          <w:lang w:eastAsia="en-GB"/>
        </w:rPr>
        <w:t>- w</w:t>
      </w:r>
      <w:r w:rsidRPr="00154600">
        <w:rPr>
          <w:iCs/>
          <w:lang w:eastAsia="en-GB"/>
        </w:rPr>
        <w:t>e don’t know enough to work out the impact</w:t>
      </w:r>
    </w:p>
    <w:p w14:paraId="7A2E12BA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>Resolution of spatial data important</w:t>
      </w:r>
    </w:p>
    <w:p w14:paraId="67FE54FC" w14:textId="34AD8AE0" w:rsidR="0071152A" w:rsidRDefault="00601D3D" w:rsidP="00601D3D">
      <w:pPr>
        <w:rPr>
          <w:iCs/>
          <w:lang w:eastAsia="en-GB"/>
        </w:rPr>
      </w:pPr>
      <w:r w:rsidRPr="00601D3D">
        <w:rPr>
          <w:b/>
          <w:iCs/>
          <w:lang w:eastAsia="en-GB"/>
        </w:rPr>
        <w:t xml:space="preserve">ACTION: </w:t>
      </w:r>
      <w:r w:rsidR="0071152A" w:rsidRPr="00601D3D">
        <w:rPr>
          <w:b/>
          <w:iCs/>
          <w:lang w:eastAsia="en-GB"/>
        </w:rPr>
        <w:t>BL to get relative pixel size of data drawn up</w:t>
      </w:r>
    </w:p>
    <w:p w14:paraId="195DA3A9" w14:textId="05CF45F0" w:rsidR="0071152A" w:rsidRPr="00601D3D" w:rsidRDefault="0071152A" w:rsidP="00601D3D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601D3D">
        <w:rPr>
          <w:iCs/>
          <w:lang w:eastAsia="en-GB"/>
        </w:rPr>
        <w:t>Mike Kaiser Hab</w:t>
      </w:r>
      <w:r w:rsidR="00340D53" w:rsidRPr="00601D3D">
        <w:rPr>
          <w:iCs/>
          <w:lang w:eastAsia="en-GB"/>
        </w:rPr>
        <w:t>itat</w:t>
      </w:r>
      <w:r w:rsidRPr="00601D3D">
        <w:rPr>
          <w:iCs/>
          <w:lang w:eastAsia="en-GB"/>
        </w:rPr>
        <w:t xml:space="preserve"> PhD for Scallop might overlap with </w:t>
      </w:r>
      <w:r w:rsidR="00BC67F2" w:rsidRPr="00601D3D">
        <w:rPr>
          <w:iCs/>
          <w:lang w:eastAsia="en-GB"/>
        </w:rPr>
        <w:t>Nephrops</w:t>
      </w:r>
    </w:p>
    <w:p w14:paraId="610936CC" w14:textId="602B79C8" w:rsidR="0071152A" w:rsidRPr="006953B7" w:rsidRDefault="00C8106F" w:rsidP="006953B7">
      <w:pPr>
        <w:rPr>
          <w:iCs/>
          <w:lang w:eastAsia="en-GB"/>
        </w:rPr>
      </w:pPr>
      <w:r w:rsidRPr="00C8106F">
        <w:rPr>
          <w:b/>
          <w:iCs/>
          <w:lang w:eastAsia="en-GB"/>
        </w:rPr>
        <w:t>ACTION: MSC</w:t>
      </w:r>
      <w:r w:rsidR="00340D53" w:rsidRPr="00C8106F">
        <w:rPr>
          <w:b/>
          <w:iCs/>
          <w:lang w:eastAsia="en-GB"/>
        </w:rPr>
        <w:t xml:space="preserve"> to </w:t>
      </w:r>
      <w:proofErr w:type="gramStart"/>
      <w:r w:rsidR="00340D53" w:rsidRPr="00C8106F">
        <w:rPr>
          <w:b/>
          <w:iCs/>
          <w:lang w:eastAsia="en-GB"/>
        </w:rPr>
        <w:t>look into</w:t>
      </w:r>
      <w:proofErr w:type="gramEnd"/>
      <w:r w:rsidRPr="00C8106F">
        <w:rPr>
          <w:iCs/>
          <w:lang w:eastAsia="en-GB"/>
        </w:rPr>
        <w:t xml:space="preserve"> </w:t>
      </w:r>
      <w:r w:rsidRPr="00C8106F">
        <w:rPr>
          <w:b/>
          <w:iCs/>
          <w:lang w:eastAsia="en-GB"/>
        </w:rPr>
        <w:t xml:space="preserve">Nephrops trawl fishery in </w:t>
      </w:r>
      <w:r w:rsidR="00EE2F2C" w:rsidRPr="00C8106F">
        <w:rPr>
          <w:b/>
          <w:iCs/>
          <w:lang w:eastAsia="en-GB"/>
        </w:rPr>
        <w:t>Skagerrak</w:t>
      </w:r>
      <w:r w:rsidRPr="00C8106F">
        <w:rPr>
          <w:b/>
          <w:iCs/>
          <w:lang w:eastAsia="en-GB"/>
        </w:rPr>
        <w:t xml:space="preserve"> – what did they do in terms of habitats</w:t>
      </w:r>
      <w:r w:rsidR="00EE2F2C">
        <w:rPr>
          <w:b/>
          <w:iCs/>
          <w:lang w:eastAsia="en-GB"/>
        </w:rPr>
        <w:t xml:space="preserve"> and VMEs</w:t>
      </w:r>
      <w:r w:rsidRPr="00C8106F">
        <w:rPr>
          <w:b/>
          <w:iCs/>
          <w:lang w:eastAsia="en-GB"/>
        </w:rPr>
        <w:t xml:space="preserve"> - passed </w:t>
      </w:r>
      <w:r>
        <w:rPr>
          <w:b/>
          <w:iCs/>
          <w:lang w:eastAsia="en-GB"/>
        </w:rPr>
        <w:t xml:space="preserve">certification </w:t>
      </w:r>
      <w:r w:rsidRPr="00C8106F">
        <w:rPr>
          <w:b/>
          <w:iCs/>
          <w:lang w:eastAsia="en-GB"/>
        </w:rPr>
        <w:t>so must be above at least SG60 for 1.3</w:t>
      </w:r>
    </w:p>
    <w:p w14:paraId="3988224D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>AC – as</w:t>
      </w:r>
      <w:r w:rsidR="00AC5ABB" w:rsidRPr="00154600">
        <w:rPr>
          <w:iCs/>
          <w:lang w:eastAsia="en-GB"/>
        </w:rPr>
        <w:t>s</w:t>
      </w:r>
      <w:r w:rsidRPr="00154600">
        <w:rPr>
          <w:iCs/>
          <w:lang w:eastAsia="en-GB"/>
        </w:rPr>
        <w:t>essed at whole fishery level or at FU</w:t>
      </w:r>
    </w:p>
    <w:p w14:paraId="1BAE3223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>P2 broken down by gear type</w:t>
      </w:r>
    </w:p>
    <w:p w14:paraId="67988F90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 xml:space="preserve">AC – bottom up approach for Irish Sea </w:t>
      </w:r>
      <w:r w:rsidR="00BC67F2" w:rsidRPr="00154600">
        <w:rPr>
          <w:iCs/>
          <w:lang w:eastAsia="en-GB"/>
        </w:rPr>
        <w:t>Nephrops</w:t>
      </w:r>
      <w:r w:rsidRPr="00154600">
        <w:rPr>
          <w:iCs/>
          <w:lang w:eastAsia="en-GB"/>
        </w:rPr>
        <w:t xml:space="preserve"> project</w:t>
      </w:r>
    </w:p>
    <w:p w14:paraId="62C8632C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>Working at a course scale</w:t>
      </w:r>
    </w:p>
    <w:p w14:paraId="3C918359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 xml:space="preserve">Regional specific data lost </w:t>
      </w:r>
    </w:p>
    <w:p w14:paraId="3568CA8B" w14:textId="77777777" w:rsidR="0071152A" w:rsidRPr="00154600" w:rsidRDefault="0071152A" w:rsidP="00154600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>Assuming common set of characterized species means there will be a loss of area specific species and habitats</w:t>
      </w:r>
    </w:p>
    <w:p w14:paraId="493881B2" w14:textId="0CF306F9" w:rsidR="00F10AE8" w:rsidRDefault="0071152A" w:rsidP="00E16939">
      <w:pPr>
        <w:pStyle w:val="ListParagraph"/>
        <w:numPr>
          <w:ilvl w:val="0"/>
          <w:numId w:val="27"/>
        </w:numPr>
        <w:rPr>
          <w:iCs/>
          <w:lang w:eastAsia="en-GB"/>
        </w:rPr>
      </w:pPr>
      <w:r w:rsidRPr="00154600">
        <w:rPr>
          <w:iCs/>
          <w:lang w:eastAsia="en-GB"/>
        </w:rPr>
        <w:t xml:space="preserve">Flexibility in the Bangor tool </w:t>
      </w:r>
    </w:p>
    <w:p w14:paraId="625F23D8" w14:textId="77777777" w:rsidR="00F10AE8" w:rsidRDefault="00F10AE8" w:rsidP="00F10AE8">
      <w:pPr>
        <w:pStyle w:val="ListParagraph"/>
        <w:rPr>
          <w:iCs/>
          <w:lang w:eastAsia="en-GB"/>
        </w:rPr>
      </w:pPr>
    </w:p>
    <w:p w14:paraId="45E18B97" w14:textId="78B4FA84" w:rsidR="00F10AE8" w:rsidRPr="00F10AE8" w:rsidRDefault="00BE0A09" w:rsidP="00F10AE8">
      <w:pPr>
        <w:pStyle w:val="Heading2"/>
        <w:rPr>
          <w:iCs/>
          <w:lang w:eastAsia="en-GB"/>
        </w:rPr>
      </w:pPr>
      <w:r>
        <w:rPr>
          <w:iCs/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38D5ECC" wp14:editId="28BCB379">
            <wp:simplePos x="0" y="0"/>
            <wp:positionH relativeFrom="margin">
              <wp:posOffset>2982211</wp:posOffset>
            </wp:positionH>
            <wp:positionV relativeFrom="paragraph">
              <wp:posOffset>2416766</wp:posOffset>
            </wp:positionV>
            <wp:extent cx="2753360" cy="2064385"/>
            <wp:effectExtent l="0" t="0" r="8890" b="0"/>
            <wp:wrapTight wrapText="bothSides">
              <wp:wrapPolygon edited="0">
                <wp:start x="0" y="0"/>
                <wp:lineTo x="0" y="21328"/>
                <wp:lineTo x="21520" y="21328"/>
                <wp:lineTo x="2152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9B">
        <w:rPr>
          <w:iCs/>
          <w:noProof/>
          <w:lang w:eastAsia="en-GB"/>
        </w:rPr>
        <w:drawing>
          <wp:anchor distT="0" distB="0" distL="114300" distR="114300" simplePos="0" relativeHeight="251658243" behindDoc="1" locked="0" layoutInCell="1" allowOverlap="1" wp14:anchorId="600DC050" wp14:editId="6A3DF3CF">
            <wp:simplePos x="0" y="0"/>
            <wp:positionH relativeFrom="margin">
              <wp:align>left</wp:align>
            </wp:positionH>
            <wp:positionV relativeFrom="paragraph">
              <wp:posOffset>2343150</wp:posOffset>
            </wp:positionV>
            <wp:extent cx="270637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38" y="21499"/>
                <wp:lineTo x="214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9B">
        <w:rPr>
          <w:noProof/>
          <w:lang w:eastAsia="en-GB"/>
        </w:rPr>
        <w:drawing>
          <wp:anchor distT="0" distB="0" distL="114300" distR="114300" simplePos="0" relativeHeight="251658242" behindDoc="1" locked="0" layoutInCell="1" allowOverlap="1" wp14:anchorId="77F0C11B" wp14:editId="65BF37A5">
            <wp:simplePos x="0" y="0"/>
            <wp:positionH relativeFrom="margin">
              <wp:posOffset>2976880</wp:posOffset>
            </wp:positionH>
            <wp:positionV relativeFrom="paragraph">
              <wp:posOffset>209550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9B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26783152" wp14:editId="73C6A0E9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AE8" w:rsidRPr="00F10AE8">
        <w:rPr>
          <w:lang w:eastAsia="en-GB"/>
        </w:rPr>
        <w:t xml:space="preserve"> </w:t>
      </w:r>
      <w:r w:rsidR="00F10AE8" w:rsidRPr="00226DB5">
        <w:rPr>
          <w:lang w:eastAsia="en-GB"/>
        </w:rPr>
        <w:t>Action 10 Ecosystems (2.5.1,2.5.2) (</w:t>
      </w:r>
      <w:proofErr w:type="spellStart"/>
      <w:r w:rsidR="00F10AE8" w:rsidRPr="00226DB5">
        <w:rPr>
          <w:lang w:eastAsia="en-GB"/>
        </w:rPr>
        <w:t>Seafish</w:t>
      </w:r>
      <w:proofErr w:type="spellEnd"/>
      <w:r w:rsidR="00F10AE8" w:rsidRPr="00226DB5">
        <w:rPr>
          <w:lang w:eastAsia="en-GB"/>
        </w:rPr>
        <w:t>)</w:t>
      </w:r>
    </w:p>
    <w:p w14:paraId="395BA22A" w14:textId="77777777" w:rsidR="00F10AE8" w:rsidRDefault="00F10AE8" w:rsidP="00F10AE8">
      <w:pPr>
        <w:ind w:left="360"/>
        <w:rPr>
          <w:lang w:eastAsia="en-GB"/>
        </w:rPr>
      </w:pPr>
    </w:p>
    <w:p w14:paraId="28C7794D" w14:textId="77777777" w:rsidR="00AD179B" w:rsidRDefault="00BE0A09" w:rsidP="00AD179B">
      <w:pPr>
        <w:pStyle w:val="ListParagraph"/>
        <w:rPr>
          <w:iCs/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48" behindDoc="1" locked="0" layoutInCell="1" allowOverlap="1" wp14:anchorId="260D8A41" wp14:editId="26180108">
            <wp:simplePos x="0" y="0"/>
            <wp:positionH relativeFrom="margin">
              <wp:align>right</wp:align>
            </wp:positionH>
            <wp:positionV relativeFrom="paragraph">
              <wp:posOffset>6280534</wp:posOffset>
            </wp:positionV>
            <wp:extent cx="280352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46" behindDoc="1" locked="0" layoutInCell="1" allowOverlap="1" wp14:anchorId="1B82522E" wp14:editId="01EC6973">
            <wp:simplePos x="0" y="0"/>
            <wp:positionH relativeFrom="margin">
              <wp:align>right</wp:align>
            </wp:positionH>
            <wp:positionV relativeFrom="paragraph">
              <wp:posOffset>4215485</wp:posOffset>
            </wp:positionV>
            <wp:extent cx="2756535" cy="2066925"/>
            <wp:effectExtent l="0" t="0" r="5715" b="9525"/>
            <wp:wrapTight wrapText="bothSides">
              <wp:wrapPolygon edited="0">
                <wp:start x="0" y="0"/>
                <wp:lineTo x="0" y="21500"/>
                <wp:lineTo x="21496" y="21500"/>
                <wp:lineTo x="2149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54B67" w14:textId="5D62892A" w:rsidR="00AD179B" w:rsidRDefault="00B4605F" w:rsidP="00AD179B">
      <w:pPr>
        <w:pStyle w:val="ListParagraph"/>
        <w:rPr>
          <w:iCs/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50" behindDoc="1" locked="0" layoutInCell="1" allowOverlap="1" wp14:anchorId="2635481D" wp14:editId="283500B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019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49" behindDoc="1" locked="0" layoutInCell="1" allowOverlap="1" wp14:anchorId="41375D5F" wp14:editId="2C5E97E1">
            <wp:simplePos x="0" y="0"/>
            <wp:positionH relativeFrom="margin">
              <wp:posOffset>-635</wp:posOffset>
            </wp:positionH>
            <wp:positionV relativeFrom="paragraph">
              <wp:posOffset>12700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A09">
        <w:rPr>
          <w:iCs/>
          <w:noProof/>
          <w:lang w:eastAsia="en-GB"/>
        </w:rPr>
        <w:drawing>
          <wp:anchor distT="0" distB="0" distL="114300" distR="114300" simplePos="0" relativeHeight="251658247" behindDoc="1" locked="0" layoutInCell="1" allowOverlap="1" wp14:anchorId="4370F1A0" wp14:editId="65961693">
            <wp:simplePos x="0" y="0"/>
            <wp:positionH relativeFrom="margin">
              <wp:align>left</wp:align>
            </wp:positionH>
            <wp:positionV relativeFrom="paragraph">
              <wp:posOffset>2063543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A09">
        <w:rPr>
          <w:iCs/>
          <w:noProof/>
          <w:lang w:eastAsia="en-GB"/>
        </w:rPr>
        <w:drawing>
          <wp:anchor distT="0" distB="0" distL="114300" distR="114300" simplePos="0" relativeHeight="251658245" behindDoc="1" locked="0" layoutInCell="1" allowOverlap="1" wp14:anchorId="0578A03A" wp14:editId="49ECEF47">
            <wp:simplePos x="0" y="0"/>
            <wp:positionH relativeFrom="margin">
              <wp:align>left</wp:align>
            </wp:positionH>
            <wp:positionV relativeFrom="paragraph">
              <wp:posOffset>51199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A6C63" w14:textId="329A3057" w:rsidR="000F77A4" w:rsidRDefault="000F77A4" w:rsidP="000F77A4">
      <w:pPr>
        <w:pStyle w:val="ListParagraph"/>
        <w:rPr>
          <w:iCs/>
          <w:lang w:eastAsia="en-GB"/>
        </w:rPr>
      </w:pPr>
    </w:p>
    <w:p w14:paraId="680CCDC1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4E3E635E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4A76E976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4EE72550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148F58EA" w14:textId="77777777" w:rsidR="000F77A4" w:rsidRDefault="000F77A4" w:rsidP="000F77A4">
      <w:pPr>
        <w:pStyle w:val="ListParagraph"/>
        <w:rPr>
          <w:iCs/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51" behindDoc="1" locked="0" layoutInCell="1" allowOverlap="1" wp14:anchorId="5FF0C596" wp14:editId="3E8C0FA3">
            <wp:simplePos x="0" y="0"/>
            <wp:positionH relativeFrom="margin">
              <wp:align>left</wp:align>
            </wp:positionH>
            <wp:positionV relativeFrom="paragraph">
              <wp:posOffset>1204595</wp:posOffset>
            </wp:positionV>
            <wp:extent cx="2730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lang w:eastAsia="en-GB"/>
        </w:rPr>
        <w:drawing>
          <wp:anchor distT="0" distB="0" distL="114300" distR="114300" simplePos="0" relativeHeight="251658255" behindDoc="1" locked="0" layoutInCell="1" allowOverlap="1" wp14:anchorId="4A90E9FE" wp14:editId="1E40B988">
            <wp:simplePos x="0" y="0"/>
            <wp:positionH relativeFrom="margin">
              <wp:align>left</wp:align>
            </wp:positionH>
            <wp:positionV relativeFrom="paragraph">
              <wp:posOffset>5652135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lang w:eastAsia="en-GB"/>
        </w:rPr>
        <w:drawing>
          <wp:anchor distT="0" distB="0" distL="114300" distR="114300" simplePos="0" relativeHeight="251658254" behindDoc="1" locked="0" layoutInCell="1" allowOverlap="1" wp14:anchorId="25E3B8F5" wp14:editId="341A5DAA">
            <wp:simplePos x="0" y="0"/>
            <wp:positionH relativeFrom="margin">
              <wp:posOffset>2997200</wp:posOffset>
            </wp:positionH>
            <wp:positionV relativeFrom="paragraph">
              <wp:posOffset>3375025</wp:posOffset>
            </wp:positionV>
            <wp:extent cx="2730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9" y="21500"/>
                <wp:lineTo x="2139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53" behindDoc="1" locked="0" layoutInCell="1" allowOverlap="1" wp14:anchorId="435E01DC" wp14:editId="728812A1">
            <wp:simplePos x="0" y="0"/>
            <wp:positionH relativeFrom="margin">
              <wp:align>left</wp:align>
            </wp:positionH>
            <wp:positionV relativeFrom="paragraph">
              <wp:posOffset>3366135</wp:posOffset>
            </wp:positionV>
            <wp:extent cx="2730500" cy="2047875"/>
            <wp:effectExtent l="0" t="0" r="0" b="0"/>
            <wp:wrapTight wrapText="bothSides">
              <wp:wrapPolygon edited="0">
                <wp:start x="0" y="0"/>
                <wp:lineTo x="0" y="21299"/>
                <wp:lineTo x="21399" y="21299"/>
                <wp:lineTo x="21399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16C3DC7D" wp14:editId="693F9C74">
            <wp:simplePos x="0" y="0"/>
            <wp:positionH relativeFrom="margin">
              <wp:align>right</wp:align>
            </wp:positionH>
            <wp:positionV relativeFrom="paragraph">
              <wp:posOffset>1280160</wp:posOffset>
            </wp:positionV>
            <wp:extent cx="26924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2BD3B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3332716D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31363924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083AEC0E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577E7D9F" w14:textId="75083C25" w:rsidR="000F77A4" w:rsidRDefault="000F77A4" w:rsidP="0071152A">
      <w:pPr>
        <w:pStyle w:val="ListParagraph"/>
        <w:numPr>
          <w:ilvl w:val="0"/>
          <w:numId w:val="12"/>
        </w:numPr>
        <w:rPr>
          <w:iCs/>
          <w:lang w:eastAsia="en-GB"/>
        </w:rPr>
      </w:pPr>
    </w:p>
    <w:p w14:paraId="2AA620DE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4247B1E6" w14:textId="77777777" w:rsidR="000F77A4" w:rsidRDefault="00BE0A09" w:rsidP="000F77A4">
      <w:pPr>
        <w:pStyle w:val="ListParagraph"/>
        <w:rPr>
          <w:iCs/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4E8D308C" wp14:editId="70A5877D">
            <wp:simplePos x="0" y="0"/>
            <wp:positionH relativeFrom="margin">
              <wp:align>right</wp:align>
            </wp:positionH>
            <wp:positionV relativeFrom="paragraph">
              <wp:posOffset>281</wp:posOffset>
            </wp:positionV>
            <wp:extent cx="2600960" cy="1950085"/>
            <wp:effectExtent l="0" t="0" r="8890" b="0"/>
            <wp:wrapTight wrapText="bothSides">
              <wp:wrapPolygon edited="0">
                <wp:start x="0" y="0"/>
                <wp:lineTo x="0" y="21312"/>
                <wp:lineTo x="21516" y="21312"/>
                <wp:lineTo x="2151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noProof/>
          <w:lang w:eastAsia="en-GB"/>
        </w:rPr>
        <w:drawing>
          <wp:anchor distT="0" distB="0" distL="114300" distR="114300" simplePos="0" relativeHeight="251658257" behindDoc="1" locked="0" layoutInCell="1" allowOverlap="1" wp14:anchorId="6A551433" wp14:editId="194BBC6D">
            <wp:simplePos x="0" y="0"/>
            <wp:positionH relativeFrom="margin">
              <wp:align>left</wp:align>
            </wp:positionH>
            <wp:positionV relativeFrom="paragraph">
              <wp:posOffset>576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0A8CF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09D8E864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6157F9FA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071DC7C3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1C853273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3CED1881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6ED1E593" w14:textId="77777777" w:rsidR="000F77A4" w:rsidRDefault="000F77A4" w:rsidP="000F77A4">
      <w:pPr>
        <w:pStyle w:val="ListParagraph"/>
        <w:rPr>
          <w:iCs/>
          <w:lang w:eastAsia="en-GB"/>
        </w:rPr>
      </w:pPr>
    </w:p>
    <w:p w14:paraId="05613B02" w14:textId="77777777" w:rsidR="000F77A4" w:rsidRPr="000F77A4" w:rsidRDefault="000F77A4" w:rsidP="000F77A4">
      <w:pPr>
        <w:rPr>
          <w:iCs/>
          <w:lang w:eastAsia="en-GB"/>
        </w:rPr>
      </w:pPr>
    </w:p>
    <w:p w14:paraId="7E215FEA" w14:textId="19EAD2DF" w:rsidR="00BE0A09" w:rsidRDefault="00BE0A09" w:rsidP="00BE0A09">
      <w:pPr>
        <w:rPr>
          <w:iCs/>
          <w:lang w:eastAsia="en-GB"/>
        </w:rPr>
      </w:pPr>
    </w:p>
    <w:p w14:paraId="616989F1" w14:textId="60A87021" w:rsidR="00BE0A09" w:rsidRDefault="00EA68C8" w:rsidP="00BE0A09">
      <w:pPr>
        <w:rPr>
          <w:iCs/>
          <w:lang w:eastAsia="en-GB"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58256" behindDoc="1" locked="0" layoutInCell="1" allowOverlap="1" wp14:anchorId="591289E2" wp14:editId="38E287E4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241935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A09">
        <w:rPr>
          <w:iCs/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5AD0D521" wp14:editId="39AA783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16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DDF29" w14:textId="55C5265D" w:rsidR="00BE0A09" w:rsidRDefault="00BE0A09" w:rsidP="00BE0A09">
      <w:pPr>
        <w:rPr>
          <w:iCs/>
          <w:lang w:eastAsia="en-GB"/>
        </w:rPr>
      </w:pPr>
    </w:p>
    <w:p w14:paraId="7F0204F3" w14:textId="77777777" w:rsidR="00EA68C8" w:rsidRPr="00EA68C8" w:rsidRDefault="00EA68C8" w:rsidP="00EA68C8">
      <w:pPr>
        <w:rPr>
          <w:iCs/>
          <w:lang w:eastAsia="en-GB"/>
        </w:rPr>
      </w:pPr>
    </w:p>
    <w:p w14:paraId="3EC27505" w14:textId="034B68D9" w:rsidR="0071152A" w:rsidRDefault="0071152A" w:rsidP="0071152A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BL – SICA tool development</w:t>
      </w:r>
    </w:p>
    <w:p w14:paraId="161D8DBB" w14:textId="00FBD113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Describes assessment off south west of England</w:t>
      </w:r>
    </w:p>
    <w:p w14:paraId="06D30645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FN – interesting to see what gears and activities were being looked at</w:t>
      </w:r>
    </w:p>
    <w:p w14:paraId="68A4358B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Effect of fishing on these components</w:t>
      </w:r>
    </w:p>
    <w:p w14:paraId="7EA70356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 xml:space="preserve">Was there anything directly relatable to </w:t>
      </w:r>
      <w:r w:rsidR="00BC67F2" w:rsidRPr="00F82ACF">
        <w:rPr>
          <w:iCs/>
          <w:lang w:eastAsia="en-GB"/>
        </w:rPr>
        <w:t>Nephrops</w:t>
      </w:r>
      <w:r w:rsidRPr="00F82ACF">
        <w:rPr>
          <w:iCs/>
          <w:lang w:eastAsia="en-GB"/>
        </w:rPr>
        <w:t xml:space="preserve"> trawl?</w:t>
      </w:r>
    </w:p>
    <w:p w14:paraId="48336647" w14:textId="62F33570" w:rsidR="0071152A" w:rsidRPr="00D65B12" w:rsidRDefault="0071152A" w:rsidP="00D65B12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 xml:space="preserve">Ecosystem </w:t>
      </w:r>
      <w:r w:rsidR="00AD179B" w:rsidRPr="00F82ACF">
        <w:rPr>
          <w:iCs/>
          <w:lang w:eastAsia="en-GB"/>
        </w:rPr>
        <w:t>component</w:t>
      </w:r>
      <w:r w:rsidRPr="00F82ACF">
        <w:rPr>
          <w:iCs/>
          <w:lang w:eastAsia="en-GB"/>
        </w:rPr>
        <w:t xml:space="preserve"> looks at indirect effects, as direct effects are covered in other P2s</w:t>
      </w:r>
    </w:p>
    <w:p w14:paraId="76E79E49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 xml:space="preserve">MM – </w:t>
      </w:r>
      <w:proofErr w:type="gramStart"/>
      <w:r w:rsidRPr="00F82ACF">
        <w:rPr>
          <w:iCs/>
          <w:lang w:eastAsia="en-GB"/>
        </w:rPr>
        <w:t>really interesting</w:t>
      </w:r>
      <w:proofErr w:type="gramEnd"/>
      <w:r w:rsidRPr="00F82ACF">
        <w:rPr>
          <w:iCs/>
          <w:lang w:eastAsia="en-GB"/>
        </w:rPr>
        <w:t xml:space="preserve"> tool with lots of potential, how scalable is it to PUKFI S2? Who would do it? Who pays for it?</w:t>
      </w:r>
    </w:p>
    <w:p w14:paraId="2EB05753" w14:textId="650A695D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Stage 1 – EMFF funding for Cefas to undertake SICA</w:t>
      </w:r>
    </w:p>
    <w:p w14:paraId="718C681F" w14:textId="7B963F4C" w:rsidR="0071152A" w:rsidRPr="00D65B12" w:rsidRDefault="0071152A" w:rsidP="00D65B12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 xml:space="preserve">If BL to </w:t>
      </w:r>
      <w:r w:rsidR="00AC5ABB" w:rsidRPr="00F82ACF">
        <w:rPr>
          <w:iCs/>
          <w:lang w:eastAsia="en-GB"/>
        </w:rPr>
        <w:t>lead,</w:t>
      </w:r>
      <w:r w:rsidRPr="00F82ACF">
        <w:rPr>
          <w:iCs/>
          <w:lang w:eastAsia="en-GB"/>
        </w:rPr>
        <w:t xml:space="preserve"> then will have to look at different funding methods </w:t>
      </w:r>
    </w:p>
    <w:p w14:paraId="328360BA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 xml:space="preserve">DW – could you commit </w:t>
      </w:r>
      <w:proofErr w:type="spellStart"/>
      <w:r w:rsidRPr="00F82ACF">
        <w:rPr>
          <w:iCs/>
          <w:lang w:eastAsia="en-GB"/>
        </w:rPr>
        <w:t>Seafish</w:t>
      </w:r>
      <w:proofErr w:type="spellEnd"/>
      <w:r w:rsidRPr="00F82ACF">
        <w:rPr>
          <w:iCs/>
          <w:lang w:eastAsia="en-GB"/>
        </w:rPr>
        <w:t xml:space="preserve"> to do the work?</w:t>
      </w:r>
    </w:p>
    <w:p w14:paraId="609A0426" w14:textId="432B8E81" w:rsidR="00693880" w:rsidRPr="00693880" w:rsidRDefault="0071152A" w:rsidP="00693880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Would have to be discussed</w:t>
      </w:r>
    </w:p>
    <w:p w14:paraId="0AF17E59" w14:textId="6FE3D36E" w:rsidR="0071152A" w:rsidRPr="00693880" w:rsidRDefault="00693880" w:rsidP="00693880">
      <w:pPr>
        <w:rPr>
          <w:iCs/>
          <w:lang w:eastAsia="en-GB"/>
        </w:rPr>
      </w:pPr>
      <w:r>
        <w:rPr>
          <w:b/>
          <w:iCs/>
          <w:lang w:eastAsia="en-GB"/>
        </w:rPr>
        <w:t xml:space="preserve">ACTION: </w:t>
      </w:r>
      <w:r w:rsidR="0071152A" w:rsidRPr="00693880">
        <w:rPr>
          <w:b/>
          <w:iCs/>
          <w:lang w:eastAsia="en-GB"/>
        </w:rPr>
        <w:t xml:space="preserve">BL to go away and cost up </w:t>
      </w:r>
      <w:proofErr w:type="spellStart"/>
      <w:r w:rsidR="0071152A" w:rsidRPr="00693880">
        <w:rPr>
          <w:b/>
          <w:iCs/>
          <w:lang w:eastAsia="en-GB"/>
        </w:rPr>
        <w:t>Seafish</w:t>
      </w:r>
      <w:proofErr w:type="spellEnd"/>
      <w:r w:rsidR="0071152A" w:rsidRPr="00693880">
        <w:rPr>
          <w:b/>
          <w:iCs/>
          <w:lang w:eastAsia="en-GB"/>
        </w:rPr>
        <w:t xml:space="preserve"> SICA</w:t>
      </w:r>
    </w:p>
    <w:p w14:paraId="6D88D952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EP – learnings from Cefas SICA?</w:t>
      </w:r>
    </w:p>
    <w:p w14:paraId="7AAEAC43" w14:textId="5B08A1FC" w:rsidR="0071152A" w:rsidRPr="00693880" w:rsidRDefault="0071152A" w:rsidP="00693880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Lots of hand holding was required</w:t>
      </w:r>
      <w:r w:rsidR="00693880">
        <w:rPr>
          <w:iCs/>
          <w:lang w:eastAsia="en-GB"/>
        </w:rPr>
        <w:t xml:space="preserve"> so would it be m</w:t>
      </w:r>
      <w:r w:rsidRPr="00693880">
        <w:rPr>
          <w:iCs/>
          <w:lang w:eastAsia="en-GB"/>
        </w:rPr>
        <w:t xml:space="preserve">ore </w:t>
      </w:r>
      <w:r w:rsidR="00AC5ABB" w:rsidRPr="00693880">
        <w:rPr>
          <w:iCs/>
          <w:lang w:eastAsia="en-GB"/>
        </w:rPr>
        <w:t>efficient</w:t>
      </w:r>
      <w:r w:rsidRPr="00693880">
        <w:rPr>
          <w:iCs/>
          <w:lang w:eastAsia="en-GB"/>
        </w:rPr>
        <w:t xml:space="preserve"> to use BL given his knowledge of SICA and the PUKFI process</w:t>
      </w:r>
      <w:r w:rsidR="00693880">
        <w:rPr>
          <w:iCs/>
          <w:lang w:eastAsia="en-GB"/>
        </w:rPr>
        <w:t>?</w:t>
      </w:r>
    </w:p>
    <w:p w14:paraId="1A138173" w14:textId="77777777" w:rsidR="0071152A" w:rsidRPr="00F82ACF" w:rsidRDefault="0071152A" w:rsidP="00F82ACF">
      <w:pPr>
        <w:pStyle w:val="ListParagraph"/>
        <w:numPr>
          <w:ilvl w:val="0"/>
          <w:numId w:val="12"/>
        </w:numPr>
        <w:rPr>
          <w:iCs/>
          <w:lang w:eastAsia="en-GB"/>
        </w:rPr>
      </w:pPr>
      <w:r w:rsidRPr="00F82ACF">
        <w:rPr>
          <w:iCs/>
          <w:lang w:eastAsia="en-GB"/>
        </w:rPr>
        <w:t>FN – would be good to compare t</w:t>
      </w:r>
      <w:r w:rsidR="00BE0A09" w:rsidRPr="00F82ACF">
        <w:rPr>
          <w:iCs/>
          <w:lang w:eastAsia="en-GB"/>
        </w:rPr>
        <w:t>h</w:t>
      </w:r>
      <w:r w:rsidRPr="00F82ACF">
        <w:rPr>
          <w:iCs/>
          <w:lang w:eastAsia="en-GB"/>
        </w:rPr>
        <w:t xml:space="preserve">e Cefas and </w:t>
      </w:r>
      <w:proofErr w:type="spellStart"/>
      <w:r w:rsidRPr="00F82ACF">
        <w:rPr>
          <w:iCs/>
          <w:lang w:eastAsia="en-GB"/>
        </w:rPr>
        <w:t>Seafish</w:t>
      </w:r>
      <w:proofErr w:type="spellEnd"/>
      <w:r w:rsidRPr="00F82ACF">
        <w:rPr>
          <w:iCs/>
          <w:lang w:eastAsia="en-GB"/>
        </w:rPr>
        <w:t xml:space="preserve"> approaches to discuss</w:t>
      </w:r>
    </w:p>
    <w:p w14:paraId="07818E52" w14:textId="341BBE82" w:rsidR="0071152A" w:rsidRDefault="0071152A" w:rsidP="00693880">
      <w:pPr>
        <w:rPr>
          <w:b/>
          <w:iCs/>
          <w:lang w:eastAsia="en-GB"/>
        </w:rPr>
      </w:pPr>
      <w:r w:rsidRPr="00693880">
        <w:rPr>
          <w:b/>
          <w:iCs/>
          <w:lang w:eastAsia="en-GB"/>
        </w:rPr>
        <w:t>ACTION:</w:t>
      </w:r>
      <w:r w:rsidRPr="00693880">
        <w:rPr>
          <w:iCs/>
          <w:lang w:eastAsia="en-GB"/>
        </w:rPr>
        <w:t xml:space="preserve"> </w:t>
      </w:r>
      <w:r w:rsidRPr="00693880">
        <w:rPr>
          <w:b/>
          <w:iCs/>
          <w:lang w:eastAsia="en-GB"/>
        </w:rPr>
        <w:t>BL to send FN more info and JP send FN Cefas analysis and then comparison to be made</w:t>
      </w:r>
    </w:p>
    <w:p w14:paraId="27685C0B" w14:textId="0C6E4151" w:rsidR="003003F0" w:rsidRPr="00693880" w:rsidRDefault="003003F0" w:rsidP="00693880">
      <w:pPr>
        <w:rPr>
          <w:iCs/>
          <w:lang w:eastAsia="en-GB"/>
        </w:rPr>
      </w:pPr>
      <w:r w:rsidRPr="00E31C1F">
        <w:rPr>
          <w:b/>
          <w:iCs/>
          <w:lang w:eastAsia="en-GB"/>
        </w:rPr>
        <w:lastRenderedPageBreak/>
        <w:t>A</w:t>
      </w:r>
      <w:r>
        <w:rPr>
          <w:b/>
          <w:iCs/>
          <w:lang w:eastAsia="en-GB"/>
        </w:rPr>
        <w:t xml:space="preserve">CTION: </w:t>
      </w:r>
      <w:r w:rsidR="00E35AE4">
        <w:rPr>
          <w:b/>
          <w:iCs/>
          <w:lang w:eastAsia="en-GB"/>
        </w:rPr>
        <w:t xml:space="preserve">Annika to email details of WK Irish </w:t>
      </w:r>
      <w:r w:rsidR="000D126B">
        <w:rPr>
          <w:b/>
          <w:iCs/>
          <w:lang w:eastAsia="en-GB"/>
        </w:rPr>
        <w:t>ecosystem modelling on Nephrops</w:t>
      </w:r>
    </w:p>
    <w:p w14:paraId="103D9092" w14:textId="77777777" w:rsidR="0071152A" w:rsidRDefault="0071152A" w:rsidP="00693880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Not necessarily looking at seabed ecosystem services</w:t>
      </w:r>
    </w:p>
    <w:p w14:paraId="3DBB7D33" w14:textId="2C22D941" w:rsidR="0071152A" w:rsidRPr="000D126B" w:rsidRDefault="0071152A" w:rsidP="000D126B">
      <w:pPr>
        <w:pStyle w:val="ListParagraph"/>
        <w:numPr>
          <w:ilvl w:val="1"/>
          <w:numId w:val="12"/>
        </w:numPr>
        <w:rPr>
          <w:iCs/>
          <w:lang w:eastAsia="en-GB"/>
        </w:rPr>
      </w:pPr>
      <w:proofErr w:type="spellStart"/>
      <w:r>
        <w:rPr>
          <w:iCs/>
          <w:lang w:eastAsia="en-GB"/>
        </w:rPr>
        <w:t>Seafish</w:t>
      </w:r>
      <w:proofErr w:type="spellEnd"/>
      <w:r>
        <w:rPr>
          <w:iCs/>
          <w:lang w:eastAsia="en-GB"/>
        </w:rPr>
        <w:t xml:space="preserve"> SICA wasn’t confident in the data had</w:t>
      </w:r>
    </w:p>
    <w:p w14:paraId="5CBEF4A1" w14:textId="77777777" w:rsidR="0071152A" w:rsidRDefault="0071152A" w:rsidP="005574BB">
      <w:pPr>
        <w:pStyle w:val="ListParagraph"/>
        <w:numPr>
          <w:ilvl w:val="0"/>
          <w:numId w:val="12"/>
        </w:numPr>
        <w:rPr>
          <w:iCs/>
          <w:lang w:eastAsia="en-GB"/>
        </w:rPr>
      </w:pPr>
      <w:r>
        <w:rPr>
          <w:iCs/>
          <w:lang w:eastAsia="en-GB"/>
        </w:rPr>
        <w:t>AC – lots of ecosystem modelling being undertaken. Would be good to do a sweep of all current models out there for analysis to occur</w:t>
      </w:r>
    </w:p>
    <w:p w14:paraId="24BB9BEE" w14:textId="77777777" w:rsidR="0071152A" w:rsidRDefault="0071152A" w:rsidP="005574BB">
      <w:pPr>
        <w:pStyle w:val="ListParagraph"/>
        <w:numPr>
          <w:ilvl w:val="1"/>
          <w:numId w:val="12"/>
        </w:numPr>
        <w:rPr>
          <w:iCs/>
          <w:lang w:eastAsia="en-GB"/>
        </w:rPr>
      </w:pPr>
      <w:r>
        <w:rPr>
          <w:iCs/>
          <w:lang w:eastAsia="en-GB"/>
        </w:rPr>
        <w:t xml:space="preserve">WK Irish on ICES </w:t>
      </w:r>
      <w:r w:rsidR="00226DB5">
        <w:rPr>
          <w:iCs/>
          <w:lang w:eastAsia="en-GB"/>
        </w:rPr>
        <w:t>website</w:t>
      </w:r>
    </w:p>
    <w:p w14:paraId="2CE6A454" w14:textId="77777777" w:rsidR="0071152A" w:rsidRPr="00226DB5" w:rsidRDefault="0071152A" w:rsidP="00E16939">
      <w:pPr>
        <w:pStyle w:val="Heading2"/>
        <w:rPr>
          <w:lang w:eastAsia="en-GB"/>
        </w:rPr>
      </w:pPr>
      <w:r w:rsidRPr="00226DB5">
        <w:rPr>
          <w:lang w:eastAsia="en-GB"/>
        </w:rPr>
        <w:t>Action 11</w:t>
      </w:r>
      <w:r w:rsidR="00226DB5" w:rsidRPr="00226DB5">
        <w:rPr>
          <w:lang w:eastAsia="en-GB"/>
        </w:rPr>
        <w:t>:</w:t>
      </w:r>
      <w:r w:rsidRPr="00226DB5">
        <w:rPr>
          <w:lang w:eastAsia="en-GB"/>
        </w:rPr>
        <w:t xml:space="preserve"> Compliance and Enforcement (3.2.3) (ALL)</w:t>
      </w:r>
    </w:p>
    <w:p w14:paraId="273AECC1" w14:textId="77777777" w:rsidR="0071152A" w:rsidRDefault="0071152A" w:rsidP="0071152A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Non-compliance with LO and appropriate system for monitoring within MPAs and other closed area</w:t>
      </w:r>
    </w:p>
    <w:p w14:paraId="01D5B983" w14:textId="72AE0F92" w:rsidR="0071152A" w:rsidRDefault="0071152A" w:rsidP="00665FE7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Discussion ongoing with future fisheries management in Scotland – consultation to close mid-July</w:t>
      </w:r>
    </w:p>
    <w:p w14:paraId="7F3A78C1" w14:textId="77777777" w:rsidR="0071152A" w:rsidRDefault="0071152A" w:rsidP="0071152A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Concern over MCZs in Irish Sea?</w:t>
      </w:r>
    </w:p>
    <w:p w14:paraId="01377DBA" w14:textId="77777777" w:rsidR="0071152A" w:rsidRDefault="0071152A" w:rsidP="0071152A">
      <w:pPr>
        <w:pStyle w:val="ListParagraph"/>
        <w:numPr>
          <w:ilvl w:val="1"/>
          <w:numId w:val="12"/>
        </w:numPr>
        <w:rPr>
          <w:lang w:eastAsia="en-GB"/>
        </w:rPr>
      </w:pPr>
      <w:r>
        <w:rPr>
          <w:lang w:eastAsia="en-GB"/>
        </w:rPr>
        <w:t>Currently no management for offshore MCZs</w:t>
      </w:r>
    </w:p>
    <w:p w14:paraId="48DF0B7B" w14:textId="77777777" w:rsidR="0071152A" w:rsidRDefault="0071152A" w:rsidP="0071152A">
      <w:pPr>
        <w:pStyle w:val="ListParagraph"/>
        <w:numPr>
          <w:ilvl w:val="1"/>
          <w:numId w:val="12"/>
        </w:numPr>
        <w:rPr>
          <w:lang w:eastAsia="en-GB"/>
        </w:rPr>
      </w:pPr>
      <w:r>
        <w:rPr>
          <w:lang w:eastAsia="en-GB"/>
        </w:rPr>
        <w:t>1 inshore management process coming into force but is MMO/IFCA enforced</w:t>
      </w:r>
    </w:p>
    <w:p w14:paraId="329A8F3D" w14:textId="44F51574" w:rsidR="0071152A" w:rsidRDefault="0071152A" w:rsidP="0014252E">
      <w:pPr>
        <w:pStyle w:val="ListParagraph"/>
        <w:numPr>
          <w:ilvl w:val="1"/>
          <w:numId w:val="12"/>
        </w:numPr>
        <w:rPr>
          <w:lang w:eastAsia="en-GB"/>
        </w:rPr>
      </w:pPr>
      <w:r>
        <w:rPr>
          <w:lang w:eastAsia="en-GB"/>
        </w:rPr>
        <w:t xml:space="preserve">CFP management measures should have been in place for offshore MCZs but no fishery management measures in place </w:t>
      </w:r>
    </w:p>
    <w:p w14:paraId="2BF1E204" w14:textId="32B71A8C" w:rsidR="0071152A" w:rsidRDefault="0071152A" w:rsidP="0014252E">
      <w:pPr>
        <w:pStyle w:val="ListParagraph"/>
        <w:numPr>
          <w:ilvl w:val="1"/>
          <w:numId w:val="12"/>
        </w:numPr>
        <w:rPr>
          <w:lang w:eastAsia="en-GB"/>
        </w:rPr>
      </w:pPr>
      <w:r>
        <w:rPr>
          <w:lang w:eastAsia="en-GB"/>
        </w:rPr>
        <w:t>NGOs concerned that no management is in place for these MPAs</w:t>
      </w:r>
      <w:r w:rsidR="0014252E">
        <w:rPr>
          <w:lang w:eastAsia="en-GB"/>
        </w:rPr>
        <w:t xml:space="preserve"> and no</w:t>
      </w:r>
      <w:r>
        <w:rPr>
          <w:lang w:eastAsia="en-GB"/>
        </w:rPr>
        <w:t xml:space="preserve"> timeframe for fisheries management</w:t>
      </w:r>
    </w:p>
    <w:p w14:paraId="79787C6E" w14:textId="77777777" w:rsidR="0071152A" w:rsidRDefault="0071152A" w:rsidP="0071152A">
      <w:pPr>
        <w:pStyle w:val="ListParagraph"/>
        <w:numPr>
          <w:ilvl w:val="1"/>
          <w:numId w:val="12"/>
        </w:numPr>
        <w:rPr>
          <w:lang w:eastAsia="en-GB"/>
        </w:rPr>
      </w:pPr>
      <w:r>
        <w:rPr>
          <w:lang w:eastAsia="en-GB"/>
        </w:rPr>
        <w:t>Precedent for zoning and exclusion – thoughts that MCZs will lead to full closure of these sites</w:t>
      </w:r>
    </w:p>
    <w:p w14:paraId="491F307E" w14:textId="7BAC421E" w:rsidR="004C4C41" w:rsidRPr="004C4C41" w:rsidRDefault="004C4C41" w:rsidP="004C4C41">
      <w:pPr>
        <w:rPr>
          <w:b/>
          <w:lang w:eastAsia="en-GB"/>
        </w:rPr>
      </w:pPr>
      <w:r w:rsidRPr="004C4C41">
        <w:rPr>
          <w:b/>
          <w:lang w:eastAsia="en-GB"/>
        </w:rPr>
        <w:t xml:space="preserve">ACTION – </w:t>
      </w:r>
      <w:r w:rsidR="003243C0">
        <w:rPr>
          <w:b/>
          <w:lang w:eastAsia="en-GB"/>
        </w:rPr>
        <w:t>N</w:t>
      </w:r>
      <w:r w:rsidRPr="004C4C41">
        <w:rPr>
          <w:b/>
          <w:lang w:eastAsia="en-GB"/>
        </w:rPr>
        <w:t>eed to engage with SCFF</w:t>
      </w:r>
      <w:r w:rsidR="003243C0">
        <w:rPr>
          <w:b/>
          <w:lang w:eastAsia="en-GB"/>
        </w:rPr>
        <w:t xml:space="preserve"> and UK FAs</w:t>
      </w:r>
    </w:p>
    <w:p w14:paraId="2BDDCA70" w14:textId="77777777" w:rsidR="0071152A" w:rsidRPr="00D042F5" w:rsidRDefault="0071152A" w:rsidP="00E16939">
      <w:pPr>
        <w:pStyle w:val="Heading2"/>
        <w:rPr>
          <w:lang w:eastAsia="en-GB"/>
        </w:rPr>
      </w:pPr>
      <w:r w:rsidRPr="00D042F5">
        <w:rPr>
          <w:lang w:eastAsia="en-GB"/>
        </w:rPr>
        <w:t xml:space="preserve">Next Steps </w:t>
      </w:r>
    </w:p>
    <w:p w14:paraId="76ABF84F" w14:textId="77777777" w:rsidR="0071152A" w:rsidRPr="00F86491" w:rsidRDefault="0071152A" w:rsidP="00F86491">
      <w:pPr>
        <w:rPr>
          <w:i/>
          <w:iCs/>
          <w:lang w:eastAsia="en-GB"/>
        </w:rPr>
      </w:pPr>
      <w:bookmarkStart w:id="3" w:name="_Hlk11162178"/>
      <w:r w:rsidRPr="00F86491">
        <w:rPr>
          <w:i/>
          <w:iCs/>
          <w:lang w:eastAsia="en-GB"/>
        </w:rPr>
        <w:t>Sub group formation</w:t>
      </w:r>
    </w:p>
    <w:p w14:paraId="3E61F5CC" w14:textId="77777777" w:rsidR="0071152A" w:rsidRPr="00F86491" w:rsidRDefault="0071152A" w:rsidP="00F86491">
      <w:pPr>
        <w:pStyle w:val="ListParagraph"/>
        <w:numPr>
          <w:ilvl w:val="0"/>
          <w:numId w:val="30"/>
        </w:numPr>
        <w:rPr>
          <w:iCs/>
          <w:lang w:eastAsia="en-GB"/>
        </w:rPr>
      </w:pPr>
      <w:r w:rsidRPr="00F86491">
        <w:rPr>
          <w:iCs/>
          <w:lang w:eastAsia="en-GB"/>
        </w:rPr>
        <w:t>Environmental sub-group</w:t>
      </w:r>
    </w:p>
    <w:p w14:paraId="52E10070" w14:textId="367B29C1" w:rsidR="0071152A" w:rsidRPr="00BB4094" w:rsidRDefault="0071152A" w:rsidP="00BB4094">
      <w:pPr>
        <w:pStyle w:val="ListParagraph"/>
        <w:numPr>
          <w:ilvl w:val="0"/>
          <w:numId w:val="30"/>
        </w:numPr>
        <w:rPr>
          <w:iCs/>
          <w:lang w:eastAsia="en-GB"/>
        </w:rPr>
      </w:pPr>
      <w:r w:rsidRPr="00F86491">
        <w:rPr>
          <w:iCs/>
          <w:lang w:eastAsia="en-GB"/>
        </w:rPr>
        <w:t>Noted down some people who might be interested</w:t>
      </w:r>
      <w:r w:rsidR="00BB4094">
        <w:rPr>
          <w:iCs/>
          <w:lang w:eastAsia="en-GB"/>
        </w:rPr>
        <w:t xml:space="preserve"> and w</w:t>
      </w:r>
      <w:r w:rsidRPr="00BB4094">
        <w:rPr>
          <w:iCs/>
          <w:lang w:eastAsia="en-GB"/>
        </w:rPr>
        <w:t>ill tie in with scallop meeting for tomorrow</w:t>
      </w:r>
    </w:p>
    <w:p w14:paraId="1CDAB32A" w14:textId="51BDAA3B" w:rsidR="0071152A" w:rsidRPr="00F86491" w:rsidRDefault="0071152A" w:rsidP="00F86491">
      <w:pPr>
        <w:pStyle w:val="ListParagraph"/>
        <w:numPr>
          <w:ilvl w:val="0"/>
          <w:numId w:val="30"/>
        </w:numPr>
        <w:rPr>
          <w:iCs/>
          <w:lang w:eastAsia="en-GB"/>
        </w:rPr>
      </w:pPr>
      <w:r w:rsidRPr="00F86491">
        <w:rPr>
          <w:iCs/>
          <w:lang w:eastAsia="en-GB"/>
        </w:rPr>
        <w:t xml:space="preserve">Given discussion this morning </w:t>
      </w:r>
      <w:r w:rsidR="00D042F5" w:rsidRPr="00F86491">
        <w:rPr>
          <w:iCs/>
          <w:lang w:eastAsia="en-GB"/>
        </w:rPr>
        <w:t>Harvest Strategy</w:t>
      </w:r>
      <w:r w:rsidRPr="00F86491">
        <w:rPr>
          <w:iCs/>
          <w:lang w:eastAsia="en-GB"/>
        </w:rPr>
        <w:t xml:space="preserve"> should have another sub-group for </w:t>
      </w:r>
      <w:r w:rsidR="00D81498">
        <w:rPr>
          <w:iCs/>
          <w:lang w:eastAsia="en-GB"/>
        </w:rPr>
        <w:t>P1</w:t>
      </w:r>
      <w:r w:rsidR="0036402E">
        <w:rPr>
          <w:iCs/>
          <w:lang w:eastAsia="en-GB"/>
        </w:rPr>
        <w:t>- await results from Paul Medley’s report and then consider next steps</w:t>
      </w:r>
    </w:p>
    <w:p w14:paraId="0D180A02" w14:textId="77777777" w:rsidR="0071152A" w:rsidRDefault="0071152A" w:rsidP="0071152A">
      <w:pPr>
        <w:pStyle w:val="ListParagraph"/>
        <w:ind w:left="2160"/>
        <w:rPr>
          <w:i/>
          <w:iCs/>
          <w:lang w:eastAsia="en-GB"/>
        </w:rPr>
      </w:pPr>
    </w:p>
    <w:p w14:paraId="6E44A798" w14:textId="77777777" w:rsidR="0071152A" w:rsidRPr="00380CD8" w:rsidRDefault="0071152A" w:rsidP="00380CD8">
      <w:pPr>
        <w:rPr>
          <w:i/>
          <w:iCs/>
          <w:lang w:eastAsia="en-GB"/>
        </w:rPr>
      </w:pPr>
      <w:r w:rsidRPr="00380CD8">
        <w:rPr>
          <w:i/>
          <w:iCs/>
          <w:lang w:eastAsia="en-GB"/>
        </w:rPr>
        <w:t>Communications/ Website</w:t>
      </w:r>
    </w:p>
    <w:p w14:paraId="5ADE6D40" w14:textId="77777777" w:rsidR="0071152A" w:rsidRPr="00380CD8" w:rsidRDefault="0071152A" w:rsidP="00380CD8">
      <w:pPr>
        <w:pStyle w:val="ListParagraph"/>
        <w:numPr>
          <w:ilvl w:val="0"/>
          <w:numId w:val="31"/>
        </w:numPr>
        <w:rPr>
          <w:iCs/>
          <w:lang w:eastAsia="en-GB"/>
        </w:rPr>
      </w:pPr>
      <w:r w:rsidRPr="00380CD8">
        <w:rPr>
          <w:iCs/>
          <w:lang w:eastAsia="en-GB"/>
        </w:rPr>
        <w:t xml:space="preserve">KA to undertake branding </w:t>
      </w:r>
      <w:r w:rsidR="00D042F5" w:rsidRPr="00380CD8">
        <w:rPr>
          <w:iCs/>
          <w:lang w:eastAsia="en-GB"/>
        </w:rPr>
        <w:t>exercise</w:t>
      </w:r>
    </w:p>
    <w:p w14:paraId="221213FB" w14:textId="77777777" w:rsidR="0071152A" w:rsidRPr="00380CD8" w:rsidRDefault="0071152A" w:rsidP="00380CD8">
      <w:pPr>
        <w:pStyle w:val="ListParagraph"/>
        <w:numPr>
          <w:ilvl w:val="0"/>
          <w:numId w:val="31"/>
        </w:numPr>
        <w:rPr>
          <w:iCs/>
          <w:lang w:eastAsia="en-GB"/>
        </w:rPr>
      </w:pPr>
      <w:r w:rsidRPr="00380CD8">
        <w:rPr>
          <w:iCs/>
          <w:lang w:eastAsia="en-GB"/>
        </w:rPr>
        <w:t xml:space="preserve">EP – fantastic work going on but little communication to promote it. Figuring out how much time to dedicate to branding </w:t>
      </w:r>
      <w:r w:rsidR="00D042F5" w:rsidRPr="00380CD8">
        <w:rPr>
          <w:iCs/>
          <w:lang w:eastAsia="en-GB"/>
        </w:rPr>
        <w:t>exercise</w:t>
      </w:r>
      <w:r w:rsidRPr="00380CD8">
        <w:rPr>
          <w:iCs/>
          <w:lang w:eastAsia="en-GB"/>
        </w:rPr>
        <w:t xml:space="preserve"> to promote PUKFI at UK level and further afield</w:t>
      </w:r>
    </w:p>
    <w:p w14:paraId="2A9554F5" w14:textId="2DFD905B" w:rsidR="0071152A" w:rsidRPr="00380CD8" w:rsidRDefault="00D042F5" w:rsidP="00380CD8">
      <w:pPr>
        <w:pStyle w:val="ListParagraph"/>
        <w:numPr>
          <w:ilvl w:val="0"/>
          <w:numId w:val="31"/>
        </w:numPr>
        <w:rPr>
          <w:iCs/>
          <w:lang w:eastAsia="en-GB"/>
        </w:rPr>
      </w:pPr>
      <w:r w:rsidRPr="00380CD8">
        <w:rPr>
          <w:iCs/>
          <w:lang w:eastAsia="en-GB"/>
        </w:rPr>
        <w:t>One-</w:t>
      </w:r>
      <w:r w:rsidR="0071152A" w:rsidRPr="00380CD8">
        <w:rPr>
          <w:iCs/>
          <w:lang w:eastAsia="en-GB"/>
        </w:rPr>
        <w:t>off workshop with reps from all steering groups to occur and proposal to be developed and made in autumn</w:t>
      </w:r>
    </w:p>
    <w:p w14:paraId="3DE90D80" w14:textId="77777777" w:rsidR="0071152A" w:rsidRPr="00813D49" w:rsidRDefault="0071152A" w:rsidP="0071152A">
      <w:pPr>
        <w:pStyle w:val="ListParagraph"/>
        <w:ind w:left="1440"/>
        <w:rPr>
          <w:i/>
          <w:iCs/>
          <w:lang w:eastAsia="en-GB"/>
        </w:rPr>
      </w:pPr>
    </w:p>
    <w:p w14:paraId="30B7C0D1" w14:textId="5E1523A5" w:rsidR="0071152A" w:rsidRPr="00BB4094" w:rsidRDefault="0071152A" w:rsidP="00BB4094">
      <w:pPr>
        <w:rPr>
          <w:i/>
          <w:lang w:eastAsia="en-GB"/>
        </w:rPr>
      </w:pPr>
      <w:r w:rsidRPr="00BB4094">
        <w:rPr>
          <w:i/>
          <w:iCs/>
          <w:lang w:eastAsia="en-GB"/>
        </w:rPr>
        <w:t xml:space="preserve">PUKFI governance </w:t>
      </w:r>
    </w:p>
    <w:p w14:paraId="146CD930" w14:textId="3B692174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 xml:space="preserve">PUKFI </w:t>
      </w:r>
      <w:r w:rsidR="00153630">
        <w:rPr>
          <w:lang w:eastAsia="en-GB"/>
        </w:rPr>
        <w:t xml:space="preserve">has </w:t>
      </w:r>
      <w:r w:rsidRPr="00D042F5">
        <w:rPr>
          <w:lang w:eastAsia="en-GB"/>
        </w:rPr>
        <w:t>grown substantially</w:t>
      </w:r>
      <w:r w:rsidR="00D042F5">
        <w:rPr>
          <w:lang w:eastAsia="en-GB"/>
        </w:rPr>
        <w:t xml:space="preserve"> since its inception with S</w:t>
      </w:r>
      <w:r w:rsidR="00CC6760">
        <w:rPr>
          <w:lang w:eastAsia="en-GB"/>
        </w:rPr>
        <w:t xml:space="preserve">tage </w:t>
      </w:r>
      <w:r w:rsidR="00D042F5">
        <w:rPr>
          <w:lang w:eastAsia="en-GB"/>
        </w:rPr>
        <w:t xml:space="preserve">1, </w:t>
      </w:r>
      <w:r w:rsidR="00CC6760">
        <w:rPr>
          <w:lang w:eastAsia="en-GB"/>
        </w:rPr>
        <w:t xml:space="preserve">and now some </w:t>
      </w:r>
      <w:r w:rsidR="00D042F5">
        <w:rPr>
          <w:lang w:eastAsia="en-GB"/>
        </w:rPr>
        <w:t xml:space="preserve">talk of </w:t>
      </w:r>
      <w:r w:rsidR="00CC6760">
        <w:rPr>
          <w:lang w:eastAsia="en-GB"/>
        </w:rPr>
        <w:t xml:space="preserve">a Stage </w:t>
      </w:r>
      <w:r w:rsidR="00D042F5">
        <w:rPr>
          <w:lang w:eastAsia="en-GB"/>
        </w:rPr>
        <w:t xml:space="preserve">3 </w:t>
      </w:r>
    </w:p>
    <w:p w14:paraId="2ED4AFF3" w14:textId="05CF6327" w:rsidR="0071152A" w:rsidRPr="00D042F5" w:rsidRDefault="00153630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t>Growing importance of an overarching g</w:t>
      </w:r>
      <w:r w:rsidR="0071152A" w:rsidRPr="00D042F5">
        <w:rPr>
          <w:lang w:eastAsia="en-GB"/>
        </w:rPr>
        <w:t xml:space="preserve">overnance structure </w:t>
      </w:r>
      <w:r>
        <w:rPr>
          <w:lang w:eastAsia="en-GB"/>
        </w:rPr>
        <w:t>in now becoming apparent</w:t>
      </w:r>
    </w:p>
    <w:p w14:paraId="251D4425" w14:textId="01F2AD6C" w:rsidR="0071152A" w:rsidRPr="00D042F5" w:rsidRDefault="00CC6760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t>E</w:t>
      </w:r>
      <w:r w:rsidR="0071152A" w:rsidRPr="00D042F5">
        <w:rPr>
          <w:lang w:eastAsia="en-GB"/>
        </w:rPr>
        <w:t xml:space="preserve">xpansion of </w:t>
      </w:r>
      <w:r w:rsidR="00335CBE">
        <w:rPr>
          <w:lang w:eastAsia="en-GB"/>
        </w:rPr>
        <w:t>scope</w:t>
      </w:r>
      <w:r w:rsidR="0071152A" w:rsidRPr="00D042F5">
        <w:rPr>
          <w:lang w:eastAsia="en-GB"/>
        </w:rPr>
        <w:t xml:space="preserve"> for other FIPs</w:t>
      </w:r>
      <w:r>
        <w:rPr>
          <w:lang w:eastAsia="en-GB"/>
        </w:rPr>
        <w:t xml:space="preserve">, and </w:t>
      </w:r>
      <w:r w:rsidRPr="00D042F5">
        <w:rPr>
          <w:lang w:eastAsia="en-GB"/>
        </w:rPr>
        <w:t>Open</w:t>
      </w:r>
      <w:r>
        <w:rPr>
          <w:lang w:eastAsia="en-GB"/>
        </w:rPr>
        <w:t xml:space="preserve"> </w:t>
      </w:r>
      <w:r w:rsidRPr="00D042F5">
        <w:rPr>
          <w:lang w:eastAsia="en-GB"/>
        </w:rPr>
        <w:t xml:space="preserve">Seas wanting to join </w:t>
      </w:r>
      <w:r>
        <w:rPr>
          <w:lang w:eastAsia="en-GB"/>
        </w:rPr>
        <w:t>Stage 2 FIPs</w:t>
      </w:r>
    </w:p>
    <w:p w14:paraId="27451A9D" w14:textId="6A3675E0" w:rsidR="00C23F0C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>Next step is to figure out voting system</w:t>
      </w:r>
      <w:r w:rsidR="00E5415C">
        <w:rPr>
          <w:lang w:eastAsia="en-GB"/>
        </w:rPr>
        <w:t xml:space="preserve">- </w:t>
      </w:r>
      <w:proofErr w:type="spellStart"/>
      <w:r w:rsidR="00E5415C">
        <w:rPr>
          <w:lang w:eastAsia="en-GB"/>
        </w:rPr>
        <w:t>its</w:t>
      </w:r>
      <w:proofErr w:type="spellEnd"/>
      <w:r w:rsidR="00E5415C">
        <w:rPr>
          <w:lang w:eastAsia="en-GB"/>
        </w:rPr>
        <w:t xml:space="preserve"> u</w:t>
      </w:r>
      <w:r w:rsidRPr="00D042F5">
        <w:rPr>
          <w:lang w:eastAsia="en-GB"/>
        </w:rPr>
        <w:t xml:space="preserve">p to </w:t>
      </w:r>
      <w:r w:rsidR="00E5415C">
        <w:rPr>
          <w:lang w:eastAsia="en-GB"/>
        </w:rPr>
        <w:t xml:space="preserve">the steering </w:t>
      </w:r>
      <w:r w:rsidRPr="00D042F5">
        <w:rPr>
          <w:lang w:eastAsia="en-GB"/>
        </w:rPr>
        <w:t xml:space="preserve">group </w:t>
      </w:r>
      <w:r w:rsidR="00E5415C">
        <w:rPr>
          <w:lang w:eastAsia="en-GB"/>
        </w:rPr>
        <w:t xml:space="preserve">to decide </w:t>
      </w:r>
      <w:r w:rsidRPr="00D042F5">
        <w:rPr>
          <w:lang w:eastAsia="en-GB"/>
        </w:rPr>
        <w:t>how this might occur</w:t>
      </w:r>
      <w:r w:rsidR="00E5415C">
        <w:rPr>
          <w:lang w:eastAsia="en-GB"/>
        </w:rPr>
        <w:t xml:space="preserve">, but </w:t>
      </w:r>
      <w:r w:rsidR="00C23F0C">
        <w:rPr>
          <w:lang w:eastAsia="en-GB"/>
        </w:rPr>
        <w:t>it</w:t>
      </w:r>
      <w:r w:rsidR="00E5415C">
        <w:rPr>
          <w:lang w:eastAsia="en-GB"/>
        </w:rPr>
        <w:t xml:space="preserve"> needs to have agreement so that </w:t>
      </w:r>
      <w:r w:rsidR="00C23F0C">
        <w:rPr>
          <w:lang w:eastAsia="en-GB"/>
        </w:rPr>
        <w:t>th</w:t>
      </w:r>
      <w:r w:rsidR="005F66CE">
        <w:rPr>
          <w:lang w:eastAsia="en-GB"/>
        </w:rPr>
        <w:t>er</w:t>
      </w:r>
      <w:r w:rsidR="00C23F0C">
        <w:rPr>
          <w:lang w:eastAsia="en-GB"/>
        </w:rPr>
        <w:t>e is legitimacy around any future decisions</w:t>
      </w:r>
    </w:p>
    <w:p w14:paraId="7D78CA96" w14:textId="77777777" w:rsidR="00C23F0C" w:rsidRDefault="00C23F0C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lastRenderedPageBreak/>
        <w:t xml:space="preserve">We don’t want to set a </w:t>
      </w:r>
      <w:r w:rsidR="0071152A" w:rsidRPr="00D042F5">
        <w:rPr>
          <w:lang w:eastAsia="en-GB"/>
        </w:rPr>
        <w:t xml:space="preserve">precedent </w:t>
      </w:r>
      <w:r>
        <w:rPr>
          <w:lang w:eastAsia="en-GB"/>
        </w:rPr>
        <w:t>in one FIP that could have implications for other FIPs</w:t>
      </w:r>
    </w:p>
    <w:p w14:paraId="35605DE2" w14:textId="207352C9" w:rsidR="0071152A" w:rsidRPr="00D042F5" w:rsidRDefault="00C23F0C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t xml:space="preserve">Although we have a </w:t>
      </w:r>
      <w:proofErr w:type="spellStart"/>
      <w:r>
        <w:rPr>
          <w:lang w:eastAsia="en-GB"/>
        </w:rPr>
        <w:t>ToR</w:t>
      </w:r>
      <w:proofErr w:type="spellEnd"/>
      <w:r>
        <w:rPr>
          <w:lang w:eastAsia="en-GB"/>
        </w:rPr>
        <w:t xml:space="preserve">, there are no details </w:t>
      </w:r>
      <w:r w:rsidR="003A103F">
        <w:rPr>
          <w:lang w:eastAsia="en-GB"/>
        </w:rPr>
        <w:t xml:space="preserve">around </w:t>
      </w:r>
      <w:r w:rsidR="005F66CE">
        <w:rPr>
          <w:lang w:eastAsia="en-GB"/>
        </w:rPr>
        <w:t xml:space="preserve">the process of </w:t>
      </w:r>
      <w:r w:rsidR="003A103F">
        <w:rPr>
          <w:lang w:eastAsia="en-GB"/>
        </w:rPr>
        <w:t xml:space="preserve">how to </w:t>
      </w:r>
      <w:proofErr w:type="gramStart"/>
      <w:r w:rsidR="003A103F">
        <w:rPr>
          <w:lang w:eastAsia="en-GB"/>
        </w:rPr>
        <w:t xml:space="preserve">actually </w:t>
      </w:r>
      <w:r w:rsidR="0071152A" w:rsidRPr="00D042F5">
        <w:rPr>
          <w:lang w:eastAsia="en-GB"/>
        </w:rPr>
        <w:t>vot</w:t>
      </w:r>
      <w:r w:rsidR="003A103F">
        <w:rPr>
          <w:lang w:eastAsia="en-GB"/>
        </w:rPr>
        <w:t>e</w:t>
      </w:r>
      <w:proofErr w:type="gramEnd"/>
      <w:r w:rsidR="003A103F">
        <w:rPr>
          <w:lang w:eastAsia="en-GB"/>
        </w:rPr>
        <w:t xml:space="preserve"> </w:t>
      </w:r>
      <w:r w:rsidR="0071152A" w:rsidRPr="00D042F5">
        <w:rPr>
          <w:lang w:eastAsia="en-GB"/>
        </w:rPr>
        <w:t>on/off SG members</w:t>
      </w:r>
    </w:p>
    <w:p w14:paraId="7A287148" w14:textId="506D4E78" w:rsidR="0071152A" w:rsidRPr="00D042F5" w:rsidRDefault="00212371" w:rsidP="00090E03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t>B</w:t>
      </w:r>
      <w:r w:rsidR="0071152A" w:rsidRPr="00D042F5">
        <w:rPr>
          <w:lang w:eastAsia="en-GB"/>
        </w:rPr>
        <w:t>alance of steering group is important</w:t>
      </w:r>
      <w:r w:rsidR="00090E03" w:rsidRPr="00090E03">
        <w:rPr>
          <w:lang w:eastAsia="en-GB"/>
        </w:rPr>
        <w:t xml:space="preserve"> </w:t>
      </w:r>
      <w:r w:rsidR="00090E03">
        <w:rPr>
          <w:lang w:eastAsia="en-GB"/>
        </w:rPr>
        <w:t xml:space="preserve">– could they be </w:t>
      </w:r>
      <w:r w:rsidR="00090E03" w:rsidRPr="00D042F5">
        <w:rPr>
          <w:lang w:eastAsia="en-GB"/>
        </w:rPr>
        <w:t>asked to feed into one of the sub-groups as a compromise</w:t>
      </w:r>
      <w:r w:rsidR="00090E03">
        <w:rPr>
          <w:lang w:eastAsia="en-GB"/>
        </w:rPr>
        <w:t>?</w:t>
      </w:r>
    </w:p>
    <w:p w14:paraId="7C8EC440" w14:textId="781F2138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proofErr w:type="spellStart"/>
      <w:r w:rsidRPr="00D042F5">
        <w:rPr>
          <w:lang w:eastAsia="en-GB"/>
        </w:rPr>
        <w:t>OpenSeas</w:t>
      </w:r>
      <w:proofErr w:type="spellEnd"/>
      <w:r w:rsidRPr="00D042F5">
        <w:rPr>
          <w:lang w:eastAsia="en-GB"/>
        </w:rPr>
        <w:t xml:space="preserve"> have made it clear they want to be on steering group</w:t>
      </w:r>
      <w:r w:rsidR="00212371">
        <w:rPr>
          <w:lang w:eastAsia="en-GB"/>
        </w:rPr>
        <w:t xml:space="preserve"> and are willing to sign the </w:t>
      </w:r>
      <w:proofErr w:type="spellStart"/>
      <w:r w:rsidR="00212371">
        <w:rPr>
          <w:lang w:eastAsia="en-GB"/>
        </w:rPr>
        <w:t>ToR</w:t>
      </w:r>
      <w:proofErr w:type="spellEnd"/>
    </w:p>
    <w:p w14:paraId="13E63F79" w14:textId="088BDD4B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 xml:space="preserve">Balancing risks between losing other important SG members in place of </w:t>
      </w:r>
      <w:proofErr w:type="spellStart"/>
      <w:r w:rsidRPr="00D042F5">
        <w:rPr>
          <w:lang w:eastAsia="en-GB"/>
        </w:rPr>
        <w:t>OpenSeas</w:t>
      </w:r>
      <w:proofErr w:type="spellEnd"/>
      <w:r w:rsidRPr="00D042F5">
        <w:rPr>
          <w:lang w:eastAsia="en-GB"/>
        </w:rPr>
        <w:t xml:space="preserve"> is important to note</w:t>
      </w:r>
    </w:p>
    <w:p w14:paraId="46F5B97B" w14:textId="5206E056" w:rsidR="0071152A" w:rsidRPr="00D042F5" w:rsidRDefault="00BE40E1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>
        <w:rPr>
          <w:lang w:eastAsia="en-GB"/>
        </w:rPr>
        <w:t>N</w:t>
      </w:r>
      <w:r w:rsidR="003462E5">
        <w:rPr>
          <w:lang w:eastAsia="en-GB"/>
        </w:rPr>
        <w:t xml:space="preserve">eed to be sure that </w:t>
      </w:r>
      <w:r w:rsidR="0071152A" w:rsidRPr="00D042F5">
        <w:rPr>
          <w:lang w:eastAsia="en-GB"/>
        </w:rPr>
        <w:t>anyone entering the group must live by the ethos of working towards the success of PUKFI not its failure</w:t>
      </w:r>
    </w:p>
    <w:p w14:paraId="4577D65A" w14:textId="5F042E65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>Collaboration agreement might be developed</w:t>
      </w:r>
      <w:r w:rsidR="0085040A">
        <w:rPr>
          <w:lang w:eastAsia="en-GB"/>
        </w:rPr>
        <w:t>- clarity on how to communicate during and after meetings</w:t>
      </w:r>
      <w:r w:rsidR="00BE40E1">
        <w:rPr>
          <w:lang w:eastAsia="en-GB"/>
        </w:rPr>
        <w:t>?</w:t>
      </w:r>
    </w:p>
    <w:p w14:paraId="21671164" w14:textId="048367B4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 xml:space="preserve">Important to protect the data collection and what is being discussed, so it </w:t>
      </w:r>
      <w:r w:rsidR="007B78FC" w:rsidRPr="00D042F5">
        <w:rPr>
          <w:lang w:eastAsia="en-GB"/>
        </w:rPr>
        <w:t>can’t</w:t>
      </w:r>
      <w:r w:rsidRPr="00D042F5">
        <w:rPr>
          <w:lang w:eastAsia="en-GB"/>
        </w:rPr>
        <w:t xml:space="preserve"> be circulated</w:t>
      </w:r>
      <w:r w:rsidR="007B78FC">
        <w:rPr>
          <w:lang w:eastAsia="en-GB"/>
        </w:rPr>
        <w:t xml:space="preserve"> without steering group agreement</w:t>
      </w:r>
    </w:p>
    <w:p w14:paraId="53A181C2" w14:textId="0FA5D8D7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 xml:space="preserve">Consider adding confidentiality into the </w:t>
      </w:r>
      <w:proofErr w:type="spellStart"/>
      <w:r w:rsidRPr="00D042F5">
        <w:rPr>
          <w:lang w:eastAsia="en-GB"/>
        </w:rPr>
        <w:t>ToR</w:t>
      </w:r>
      <w:proofErr w:type="spellEnd"/>
      <w:r w:rsidR="007B78FC">
        <w:rPr>
          <w:lang w:eastAsia="en-GB"/>
        </w:rPr>
        <w:t>?</w:t>
      </w:r>
    </w:p>
    <w:p w14:paraId="75FBDC0B" w14:textId="7B17CFBD" w:rsidR="0071152A" w:rsidRPr="00D042F5" w:rsidRDefault="0071152A" w:rsidP="005F66CE">
      <w:pPr>
        <w:pStyle w:val="ListParagraph"/>
        <w:numPr>
          <w:ilvl w:val="0"/>
          <w:numId w:val="34"/>
        </w:numPr>
        <w:ind w:left="360"/>
        <w:rPr>
          <w:lang w:eastAsia="en-GB"/>
        </w:rPr>
      </w:pPr>
      <w:r w:rsidRPr="00D042F5">
        <w:rPr>
          <w:lang w:eastAsia="en-GB"/>
        </w:rPr>
        <w:t>Important to have a clear structure as to how SG works</w:t>
      </w:r>
    </w:p>
    <w:p w14:paraId="5A3599C4" w14:textId="77777777" w:rsidR="0071152A" w:rsidRPr="00D042F5" w:rsidRDefault="0071152A" w:rsidP="0071152A">
      <w:pPr>
        <w:pStyle w:val="ListParagraph"/>
        <w:ind w:left="1440"/>
        <w:rPr>
          <w:lang w:eastAsia="en-GB"/>
        </w:rPr>
      </w:pPr>
    </w:p>
    <w:bookmarkEnd w:id="3"/>
    <w:p w14:paraId="5558D323" w14:textId="77777777" w:rsidR="0071152A" w:rsidRPr="00986A85" w:rsidRDefault="0071152A" w:rsidP="00986A85">
      <w:pPr>
        <w:rPr>
          <w:i/>
          <w:lang w:eastAsia="en-GB"/>
        </w:rPr>
      </w:pPr>
      <w:r w:rsidRPr="00986A85">
        <w:rPr>
          <w:i/>
          <w:lang w:eastAsia="en-GB"/>
        </w:rPr>
        <w:t xml:space="preserve">Sign </w:t>
      </w:r>
      <w:proofErr w:type="gramStart"/>
      <w:r w:rsidRPr="00986A85">
        <w:rPr>
          <w:i/>
          <w:lang w:eastAsia="en-GB"/>
        </w:rPr>
        <w:t>off of</w:t>
      </w:r>
      <w:proofErr w:type="gramEnd"/>
      <w:r w:rsidRPr="00986A85">
        <w:rPr>
          <w:i/>
          <w:lang w:eastAsia="en-GB"/>
        </w:rPr>
        <w:t xml:space="preserve"> Action Plan</w:t>
      </w:r>
    </w:p>
    <w:p w14:paraId="4BA8C4E0" w14:textId="77777777" w:rsidR="0071152A" w:rsidRPr="00D042F5" w:rsidRDefault="0071152A" w:rsidP="00986A85">
      <w:pPr>
        <w:pStyle w:val="ListParagraph"/>
        <w:numPr>
          <w:ilvl w:val="0"/>
          <w:numId w:val="33"/>
        </w:numPr>
        <w:rPr>
          <w:lang w:eastAsia="en-GB"/>
        </w:rPr>
      </w:pPr>
      <w:r w:rsidRPr="00D042F5">
        <w:rPr>
          <w:lang w:eastAsia="en-GB"/>
        </w:rPr>
        <w:t>FN and MP both redrafted HS section of AP</w:t>
      </w:r>
    </w:p>
    <w:p w14:paraId="24959314" w14:textId="77777777" w:rsidR="0071152A" w:rsidRPr="00D042F5" w:rsidRDefault="0071152A" w:rsidP="00986A85">
      <w:pPr>
        <w:pStyle w:val="ListParagraph"/>
        <w:numPr>
          <w:ilvl w:val="0"/>
          <w:numId w:val="33"/>
        </w:numPr>
        <w:rPr>
          <w:lang w:eastAsia="en-GB"/>
        </w:rPr>
      </w:pPr>
      <w:r w:rsidRPr="00D042F5">
        <w:rPr>
          <w:lang w:eastAsia="en-GB"/>
        </w:rPr>
        <w:t xml:space="preserve">MP to send across </w:t>
      </w:r>
    </w:p>
    <w:p w14:paraId="1A5427C6" w14:textId="6877F2B5" w:rsidR="0071152A" w:rsidRPr="00D042F5" w:rsidRDefault="0071152A" w:rsidP="00986A85">
      <w:pPr>
        <w:pStyle w:val="ListParagraph"/>
        <w:numPr>
          <w:ilvl w:val="0"/>
          <w:numId w:val="33"/>
        </w:numPr>
        <w:rPr>
          <w:lang w:eastAsia="en-GB"/>
        </w:rPr>
      </w:pPr>
      <w:r w:rsidRPr="00D042F5">
        <w:rPr>
          <w:lang w:eastAsia="en-GB"/>
        </w:rPr>
        <w:t xml:space="preserve">Harry to be copied in in order to clarify </w:t>
      </w:r>
    </w:p>
    <w:p w14:paraId="29868ED4" w14:textId="77777777" w:rsidR="0071152A" w:rsidRPr="00D042F5" w:rsidRDefault="0071152A" w:rsidP="00986A85">
      <w:pPr>
        <w:pStyle w:val="ListParagraph"/>
        <w:numPr>
          <w:ilvl w:val="0"/>
          <w:numId w:val="33"/>
        </w:numPr>
        <w:rPr>
          <w:lang w:eastAsia="en-GB"/>
        </w:rPr>
      </w:pPr>
      <w:r w:rsidRPr="00D042F5">
        <w:rPr>
          <w:lang w:eastAsia="en-GB"/>
        </w:rPr>
        <w:t>Other than those, Action Plan has been signed off</w:t>
      </w:r>
    </w:p>
    <w:p w14:paraId="2A2221D3" w14:textId="77777777" w:rsidR="0071152A" w:rsidRPr="00D042F5" w:rsidRDefault="0071152A" w:rsidP="00986A85">
      <w:pPr>
        <w:pStyle w:val="ListParagraph"/>
        <w:ind w:left="0"/>
        <w:rPr>
          <w:lang w:eastAsia="en-GB"/>
        </w:rPr>
      </w:pPr>
    </w:p>
    <w:p w14:paraId="783DAB97" w14:textId="627C933A" w:rsidR="00607381" w:rsidRDefault="008005CF">
      <w:r>
        <w:t>Thanks to the group for attending and close of meeting.</w:t>
      </w:r>
    </w:p>
    <w:sectPr w:rsidR="00607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9472E"/>
    <w:multiLevelType w:val="hybridMultilevel"/>
    <w:tmpl w:val="F35CC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E22FE"/>
    <w:multiLevelType w:val="hybridMultilevel"/>
    <w:tmpl w:val="FA16C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A24B8"/>
    <w:multiLevelType w:val="hybridMultilevel"/>
    <w:tmpl w:val="E0301A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C01B7"/>
    <w:multiLevelType w:val="hybridMultilevel"/>
    <w:tmpl w:val="FE222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50AD2"/>
    <w:multiLevelType w:val="hybridMultilevel"/>
    <w:tmpl w:val="C7F0C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29B4"/>
    <w:multiLevelType w:val="hybridMultilevel"/>
    <w:tmpl w:val="4978F7D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66549"/>
    <w:multiLevelType w:val="hybridMultilevel"/>
    <w:tmpl w:val="E9725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447B2"/>
    <w:multiLevelType w:val="hybridMultilevel"/>
    <w:tmpl w:val="91389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06283"/>
    <w:multiLevelType w:val="hybridMultilevel"/>
    <w:tmpl w:val="0AA49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13D54"/>
    <w:multiLevelType w:val="hybridMultilevel"/>
    <w:tmpl w:val="EB7C9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53372"/>
    <w:multiLevelType w:val="hybridMultilevel"/>
    <w:tmpl w:val="AAFE6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C5B30"/>
    <w:multiLevelType w:val="hybridMultilevel"/>
    <w:tmpl w:val="E61A0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D4B12"/>
    <w:multiLevelType w:val="hybridMultilevel"/>
    <w:tmpl w:val="51E63DA4"/>
    <w:lvl w:ilvl="0" w:tplc="4C861AA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415E83"/>
    <w:multiLevelType w:val="hybridMultilevel"/>
    <w:tmpl w:val="176E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D5653"/>
    <w:multiLevelType w:val="hybridMultilevel"/>
    <w:tmpl w:val="D5DE2E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EA2CB6"/>
    <w:multiLevelType w:val="hybridMultilevel"/>
    <w:tmpl w:val="DD3CC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62A8"/>
    <w:multiLevelType w:val="hybridMultilevel"/>
    <w:tmpl w:val="354E629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C596AAF"/>
    <w:multiLevelType w:val="hybridMultilevel"/>
    <w:tmpl w:val="FD66CD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A588E"/>
    <w:multiLevelType w:val="hybridMultilevel"/>
    <w:tmpl w:val="FD565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A2E6C"/>
    <w:multiLevelType w:val="hybridMultilevel"/>
    <w:tmpl w:val="2CD8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A59C3"/>
    <w:multiLevelType w:val="hybridMultilevel"/>
    <w:tmpl w:val="B360F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CD4907"/>
    <w:multiLevelType w:val="hybridMultilevel"/>
    <w:tmpl w:val="AC8CF4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82313"/>
    <w:multiLevelType w:val="hybridMultilevel"/>
    <w:tmpl w:val="8A0A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409A0"/>
    <w:multiLevelType w:val="hybridMultilevel"/>
    <w:tmpl w:val="08EA3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40B4"/>
    <w:multiLevelType w:val="hybridMultilevel"/>
    <w:tmpl w:val="EC701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3C0DB7"/>
    <w:multiLevelType w:val="hybridMultilevel"/>
    <w:tmpl w:val="AE4E9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C2D64"/>
    <w:multiLevelType w:val="hybridMultilevel"/>
    <w:tmpl w:val="24041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C79AB"/>
    <w:multiLevelType w:val="hybridMultilevel"/>
    <w:tmpl w:val="C4769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B0C93"/>
    <w:multiLevelType w:val="hybridMultilevel"/>
    <w:tmpl w:val="084CC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E0EE1"/>
    <w:multiLevelType w:val="hybridMultilevel"/>
    <w:tmpl w:val="03646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505787"/>
    <w:multiLevelType w:val="hybridMultilevel"/>
    <w:tmpl w:val="3306D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AC3406"/>
    <w:multiLevelType w:val="hybridMultilevel"/>
    <w:tmpl w:val="EFC058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552208"/>
    <w:multiLevelType w:val="hybridMultilevel"/>
    <w:tmpl w:val="F9109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3D47B8"/>
    <w:multiLevelType w:val="hybridMultilevel"/>
    <w:tmpl w:val="34424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2"/>
  </w:num>
  <w:num w:numId="4">
    <w:abstractNumId w:val="8"/>
  </w:num>
  <w:num w:numId="5">
    <w:abstractNumId w:val="13"/>
  </w:num>
  <w:num w:numId="6">
    <w:abstractNumId w:val="9"/>
  </w:num>
  <w:num w:numId="7">
    <w:abstractNumId w:val="30"/>
  </w:num>
  <w:num w:numId="8">
    <w:abstractNumId w:val="4"/>
  </w:num>
  <w:num w:numId="9">
    <w:abstractNumId w:val="11"/>
  </w:num>
  <w:num w:numId="10">
    <w:abstractNumId w:val="7"/>
  </w:num>
  <w:num w:numId="11">
    <w:abstractNumId w:val="18"/>
  </w:num>
  <w:num w:numId="12">
    <w:abstractNumId w:val="10"/>
  </w:num>
  <w:num w:numId="13">
    <w:abstractNumId w:val="3"/>
  </w:num>
  <w:num w:numId="14">
    <w:abstractNumId w:val="32"/>
  </w:num>
  <w:num w:numId="15">
    <w:abstractNumId w:val="0"/>
  </w:num>
  <w:num w:numId="16">
    <w:abstractNumId w:val="23"/>
  </w:num>
  <w:num w:numId="17">
    <w:abstractNumId w:val="17"/>
  </w:num>
  <w:num w:numId="18">
    <w:abstractNumId w:val="16"/>
  </w:num>
  <w:num w:numId="19">
    <w:abstractNumId w:val="19"/>
  </w:num>
  <w:num w:numId="20">
    <w:abstractNumId w:val="28"/>
  </w:num>
  <w:num w:numId="21">
    <w:abstractNumId w:val="2"/>
  </w:num>
  <w:num w:numId="22">
    <w:abstractNumId w:val="21"/>
  </w:num>
  <w:num w:numId="23">
    <w:abstractNumId w:val="29"/>
  </w:num>
  <w:num w:numId="24">
    <w:abstractNumId w:val="14"/>
  </w:num>
  <w:num w:numId="25">
    <w:abstractNumId w:val="27"/>
  </w:num>
  <w:num w:numId="26">
    <w:abstractNumId w:val="26"/>
  </w:num>
  <w:num w:numId="27">
    <w:abstractNumId w:val="6"/>
  </w:num>
  <w:num w:numId="28">
    <w:abstractNumId w:val="22"/>
  </w:num>
  <w:num w:numId="29">
    <w:abstractNumId w:val="25"/>
  </w:num>
  <w:num w:numId="30">
    <w:abstractNumId w:val="24"/>
  </w:num>
  <w:num w:numId="31">
    <w:abstractNumId w:val="31"/>
  </w:num>
  <w:num w:numId="32">
    <w:abstractNumId w:val="1"/>
  </w:num>
  <w:num w:numId="33">
    <w:abstractNumId w:val="15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52A"/>
    <w:rsid w:val="00003E62"/>
    <w:rsid w:val="00004555"/>
    <w:rsid w:val="00044F73"/>
    <w:rsid w:val="000626BB"/>
    <w:rsid w:val="0008083B"/>
    <w:rsid w:val="00090E03"/>
    <w:rsid w:val="00093F1F"/>
    <w:rsid w:val="0009494B"/>
    <w:rsid w:val="000B19C0"/>
    <w:rsid w:val="000C41D8"/>
    <w:rsid w:val="000D126B"/>
    <w:rsid w:val="000D50B3"/>
    <w:rsid w:val="000F77A4"/>
    <w:rsid w:val="001037B1"/>
    <w:rsid w:val="001137A5"/>
    <w:rsid w:val="0014252E"/>
    <w:rsid w:val="00145A60"/>
    <w:rsid w:val="00147934"/>
    <w:rsid w:val="00151C82"/>
    <w:rsid w:val="00153630"/>
    <w:rsid w:val="00153850"/>
    <w:rsid w:val="00154600"/>
    <w:rsid w:val="00162A7D"/>
    <w:rsid w:val="001947AA"/>
    <w:rsid w:val="001A7CEC"/>
    <w:rsid w:val="001C5904"/>
    <w:rsid w:val="001D161D"/>
    <w:rsid w:val="001D1E04"/>
    <w:rsid w:val="001D66A5"/>
    <w:rsid w:val="001E34F2"/>
    <w:rsid w:val="001E499D"/>
    <w:rsid w:val="001E7A61"/>
    <w:rsid w:val="00212371"/>
    <w:rsid w:val="00223595"/>
    <w:rsid w:val="00226DB5"/>
    <w:rsid w:val="002318ED"/>
    <w:rsid w:val="00232087"/>
    <w:rsid w:val="00241721"/>
    <w:rsid w:val="00251045"/>
    <w:rsid w:val="00254B3F"/>
    <w:rsid w:val="00280DCD"/>
    <w:rsid w:val="002866B8"/>
    <w:rsid w:val="002B7112"/>
    <w:rsid w:val="002C1D36"/>
    <w:rsid w:val="002D6D74"/>
    <w:rsid w:val="003003F0"/>
    <w:rsid w:val="00316533"/>
    <w:rsid w:val="003243C0"/>
    <w:rsid w:val="003277E2"/>
    <w:rsid w:val="00335865"/>
    <w:rsid w:val="00335CBE"/>
    <w:rsid w:val="00340D53"/>
    <w:rsid w:val="003462E5"/>
    <w:rsid w:val="00350802"/>
    <w:rsid w:val="00360307"/>
    <w:rsid w:val="0036402E"/>
    <w:rsid w:val="00377C94"/>
    <w:rsid w:val="00380CD8"/>
    <w:rsid w:val="003A103F"/>
    <w:rsid w:val="003B339D"/>
    <w:rsid w:val="003B7442"/>
    <w:rsid w:val="003D6325"/>
    <w:rsid w:val="003E49E5"/>
    <w:rsid w:val="00426571"/>
    <w:rsid w:val="0044433D"/>
    <w:rsid w:val="00444837"/>
    <w:rsid w:val="004453B8"/>
    <w:rsid w:val="00446A5C"/>
    <w:rsid w:val="0045602B"/>
    <w:rsid w:val="00457CE3"/>
    <w:rsid w:val="00472D09"/>
    <w:rsid w:val="00494AAD"/>
    <w:rsid w:val="004A2710"/>
    <w:rsid w:val="004B3567"/>
    <w:rsid w:val="004C4C41"/>
    <w:rsid w:val="004F4F07"/>
    <w:rsid w:val="00500181"/>
    <w:rsid w:val="005216C0"/>
    <w:rsid w:val="00532CE9"/>
    <w:rsid w:val="005574BB"/>
    <w:rsid w:val="0057712C"/>
    <w:rsid w:val="005806AB"/>
    <w:rsid w:val="00581B8B"/>
    <w:rsid w:val="00596895"/>
    <w:rsid w:val="005A016E"/>
    <w:rsid w:val="005A2C6B"/>
    <w:rsid w:val="005C2849"/>
    <w:rsid w:val="005C764D"/>
    <w:rsid w:val="005D0925"/>
    <w:rsid w:val="005F2F02"/>
    <w:rsid w:val="005F66CE"/>
    <w:rsid w:val="00601667"/>
    <w:rsid w:val="00601D3D"/>
    <w:rsid w:val="00606B1A"/>
    <w:rsid w:val="00607381"/>
    <w:rsid w:val="00623F42"/>
    <w:rsid w:val="00644A55"/>
    <w:rsid w:val="0065140D"/>
    <w:rsid w:val="00663AFE"/>
    <w:rsid w:val="0066571B"/>
    <w:rsid w:val="00665FE7"/>
    <w:rsid w:val="00675A87"/>
    <w:rsid w:val="00693880"/>
    <w:rsid w:val="006953B7"/>
    <w:rsid w:val="006B16B5"/>
    <w:rsid w:val="006B1D84"/>
    <w:rsid w:val="006C3DB3"/>
    <w:rsid w:val="006D5A8D"/>
    <w:rsid w:val="006E7D8F"/>
    <w:rsid w:val="00703698"/>
    <w:rsid w:val="007038B8"/>
    <w:rsid w:val="00710528"/>
    <w:rsid w:val="0071152A"/>
    <w:rsid w:val="00730AF8"/>
    <w:rsid w:val="00734505"/>
    <w:rsid w:val="00742839"/>
    <w:rsid w:val="00764A06"/>
    <w:rsid w:val="00771EE5"/>
    <w:rsid w:val="00790C27"/>
    <w:rsid w:val="007B1EF5"/>
    <w:rsid w:val="007B78FC"/>
    <w:rsid w:val="007C6579"/>
    <w:rsid w:val="007C785A"/>
    <w:rsid w:val="007E269B"/>
    <w:rsid w:val="008005CF"/>
    <w:rsid w:val="00801793"/>
    <w:rsid w:val="00806730"/>
    <w:rsid w:val="00811067"/>
    <w:rsid w:val="008172E1"/>
    <w:rsid w:val="008319F3"/>
    <w:rsid w:val="00832ECD"/>
    <w:rsid w:val="00835FC5"/>
    <w:rsid w:val="00844E90"/>
    <w:rsid w:val="0085040A"/>
    <w:rsid w:val="008513A9"/>
    <w:rsid w:val="00887E08"/>
    <w:rsid w:val="00891719"/>
    <w:rsid w:val="008B7658"/>
    <w:rsid w:val="008C2E60"/>
    <w:rsid w:val="008C3757"/>
    <w:rsid w:val="008C7C2C"/>
    <w:rsid w:val="008D2DDB"/>
    <w:rsid w:val="008E0F50"/>
    <w:rsid w:val="008E60A8"/>
    <w:rsid w:val="00901C3F"/>
    <w:rsid w:val="00912B75"/>
    <w:rsid w:val="00914AEC"/>
    <w:rsid w:val="0091774D"/>
    <w:rsid w:val="00933CBF"/>
    <w:rsid w:val="00935205"/>
    <w:rsid w:val="0094173B"/>
    <w:rsid w:val="00941FEF"/>
    <w:rsid w:val="00952006"/>
    <w:rsid w:val="009528CF"/>
    <w:rsid w:val="00952F02"/>
    <w:rsid w:val="00964C86"/>
    <w:rsid w:val="00967118"/>
    <w:rsid w:val="009721AD"/>
    <w:rsid w:val="0097720C"/>
    <w:rsid w:val="00986A85"/>
    <w:rsid w:val="0099415F"/>
    <w:rsid w:val="009B5F64"/>
    <w:rsid w:val="009C1AE0"/>
    <w:rsid w:val="009D5056"/>
    <w:rsid w:val="009F082C"/>
    <w:rsid w:val="009F7E4F"/>
    <w:rsid w:val="00A10267"/>
    <w:rsid w:val="00A13FE0"/>
    <w:rsid w:val="00A82CA6"/>
    <w:rsid w:val="00AB3141"/>
    <w:rsid w:val="00AC5ABB"/>
    <w:rsid w:val="00AD06EC"/>
    <w:rsid w:val="00AD179B"/>
    <w:rsid w:val="00AD65B4"/>
    <w:rsid w:val="00B00878"/>
    <w:rsid w:val="00B01027"/>
    <w:rsid w:val="00B219B8"/>
    <w:rsid w:val="00B45886"/>
    <w:rsid w:val="00B4605F"/>
    <w:rsid w:val="00B50650"/>
    <w:rsid w:val="00B525A7"/>
    <w:rsid w:val="00B578C8"/>
    <w:rsid w:val="00B80D81"/>
    <w:rsid w:val="00B825E0"/>
    <w:rsid w:val="00B95C8B"/>
    <w:rsid w:val="00BB1C69"/>
    <w:rsid w:val="00BB4094"/>
    <w:rsid w:val="00BB7748"/>
    <w:rsid w:val="00BC25DF"/>
    <w:rsid w:val="00BC429E"/>
    <w:rsid w:val="00BC67F2"/>
    <w:rsid w:val="00BD3888"/>
    <w:rsid w:val="00BD43A6"/>
    <w:rsid w:val="00BD6E8D"/>
    <w:rsid w:val="00BD7889"/>
    <w:rsid w:val="00BE0A09"/>
    <w:rsid w:val="00BE40E1"/>
    <w:rsid w:val="00BE5627"/>
    <w:rsid w:val="00C01C71"/>
    <w:rsid w:val="00C0667A"/>
    <w:rsid w:val="00C23F0C"/>
    <w:rsid w:val="00C44097"/>
    <w:rsid w:val="00C50819"/>
    <w:rsid w:val="00C51308"/>
    <w:rsid w:val="00C57D59"/>
    <w:rsid w:val="00C6375A"/>
    <w:rsid w:val="00C8106F"/>
    <w:rsid w:val="00CB41DB"/>
    <w:rsid w:val="00CC594D"/>
    <w:rsid w:val="00CC6760"/>
    <w:rsid w:val="00CE15B1"/>
    <w:rsid w:val="00CF2D5E"/>
    <w:rsid w:val="00D042F5"/>
    <w:rsid w:val="00D27A06"/>
    <w:rsid w:val="00D43E4D"/>
    <w:rsid w:val="00D45A7F"/>
    <w:rsid w:val="00D553ED"/>
    <w:rsid w:val="00D5548A"/>
    <w:rsid w:val="00D60357"/>
    <w:rsid w:val="00D65B12"/>
    <w:rsid w:val="00D75022"/>
    <w:rsid w:val="00D81498"/>
    <w:rsid w:val="00D8293B"/>
    <w:rsid w:val="00DB18A0"/>
    <w:rsid w:val="00DB5C67"/>
    <w:rsid w:val="00DB7311"/>
    <w:rsid w:val="00DC339D"/>
    <w:rsid w:val="00DD7465"/>
    <w:rsid w:val="00E11EA8"/>
    <w:rsid w:val="00E14F77"/>
    <w:rsid w:val="00E16939"/>
    <w:rsid w:val="00E20404"/>
    <w:rsid w:val="00E31C1F"/>
    <w:rsid w:val="00E3403B"/>
    <w:rsid w:val="00E35AE4"/>
    <w:rsid w:val="00E52241"/>
    <w:rsid w:val="00E5415C"/>
    <w:rsid w:val="00E57E72"/>
    <w:rsid w:val="00E625AD"/>
    <w:rsid w:val="00E6790E"/>
    <w:rsid w:val="00E83582"/>
    <w:rsid w:val="00E97EBB"/>
    <w:rsid w:val="00EA68C8"/>
    <w:rsid w:val="00EB46D2"/>
    <w:rsid w:val="00EB46FD"/>
    <w:rsid w:val="00EC41E0"/>
    <w:rsid w:val="00EE0270"/>
    <w:rsid w:val="00EE2F2C"/>
    <w:rsid w:val="00EF3590"/>
    <w:rsid w:val="00F10AE8"/>
    <w:rsid w:val="00F36E00"/>
    <w:rsid w:val="00F52222"/>
    <w:rsid w:val="00F82ACF"/>
    <w:rsid w:val="00F86491"/>
    <w:rsid w:val="00F91784"/>
    <w:rsid w:val="00FB07B9"/>
    <w:rsid w:val="00FD18B3"/>
    <w:rsid w:val="00FD30E4"/>
    <w:rsid w:val="00FD7C66"/>
    <w:rsid w:val="00FF2765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F7C63"/>
  <w15:chartTrackingRefBased/>
  <w15:docId w15:val="{71B24284-D334-4970-B5FC-0FA6835F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152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29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11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71152A"/>
  </w:style>
  <w:style w:type="character" w:customStyle="1" w:styleId="normaltextrun">
    <w:name w:val="normaltextrun"/>
    <w:basedOn w:val="DefaultParagraphFont"/>
    <w:rsid w:val="0071152A"/>
  </w:style>
  <w:style w:type="paragraph" w:styleId="ListParagraph">
    <w:name w:val="List Paragraph"/>
    <w:basedOn w:val="Normal"/>
    <w:uiPriority w:val="34"/>
    <w:qFormat/>
    <w:rsid w:val="0071152A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9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25D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829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_x0020_Date xmlns="230c30b3-5bf2-4424-b964-6b55c85701d3" xsi:nil="true"/>
    <Q_x0020_Month xmlns="230c30b3-5bf2-4424-b964-6b55c85701d3" xsi:nil="true"/>
    <TaxCatchAll xmlns="230c30b3-5bf2-4424-b964-6b55c85701d3">
      <Value>4</Value>
    </TaxCatchAll>
    <e242b3f222694370b37a2a251da74707 xmlns="230c30b3-5bf2-4424-b964-6b55c85701d3">
      <Terms xmlns="http://schemas.microsoft.com/office/infopath/2007/PartnerControls"/>
    </e242b3f222694370b37a2a251da74707>
    <Year xmlns="230c30b3-5bf2-4424-b964-6b55c85701d3">2018-2019</Year>
    <b49947ffe1b84f9790a0de64dfa228a4 xmlns="230c30b3-5bf2-4424-b964-6b55c85701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</TermName>
          <TermId xmlns="http://schemas.microsoft.com/office/infopath/2007/PartnerControls">89e260ee-fd75-4404-94ce-2ecd0fcc0497</TermId>
        </TermInfo>
      </Terms>
    </b49947ffe1b84f9790a0de64dfa228a4>
    <lc2ee1b5168640739c6af8be6b9c1c4b xmlns="230c30b3-5bf2-4424-b964-6b55c85701d3">
      <Terms xmlns="http://schemas.microsoft.com/office/infopath/2007/PartnerControls"/>
    </lc2ee1b5168640739c6af8be6b9c1c4b>
    <_dlc_DocId xmlns="230c30b3-5bf2-4424-b964-6b55c85701d3">MSCOUTREACH-166638024-13183</_dlc_DocId>
    <_dlc_DocIdUrl xmlns="230c30b3-5bf2-4424-b964-6b55c85701d3">
      <Url>https://marinestewardshipcouncil.sharepoint.com/sites/outreach/NE_Atlantic/_layouts/15/DocIdRedir.aspx?ID=MSCOUTREACH-166638024-13183</Url>
      <Description>MSCOUTREACH-166638024-13183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K Document" ma:contentTypeID="0x010100BAC41A1A34208A42BE102A7EF446F4F80800944651971C7D3E4A9B3F1B6AF2CE6FCE" ma:contentTypeVersion="19" ma:contentTypeDescription="" ma:contentTypeScope="" ma:versionID="85570a1dc3acf085d14191a782a09937">
  <xsd:schema xmlns:xsd="http://www.w3.org/2001/XMLSchema" xmlns:xs="http://www.w3.org/2001/XMLSchema" xmlns:p="http://schemas.microsoft.com/office/2006/metadata/properties" xmlns:ns2="230c30b3-5bf2-4424-b964-6b55c85701d3" xmlns:ns3="3a894303-5bae-4b34-a633-f72b06b6225e" targetNamespace="http://schemas.microsoft.com/office/2006/metadata/properties" ma:root="true" ma:fieldsID="bcb568c0a855088d4daababf78358554" ns2:_="" ns3:_="">
    <xsd:import namespace="230c30b3-5bf2-4424-b964-6b55c85701d3"/>
    <xsd:import namespace="3a894303-5bae-4b34-a633-f72b06b6225e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Q_x0020_Month" minOccurs="0"/>
                <xsd:element ref="ns2:Year" minOccurs="0"/>
                <xsd:element ref="ns2:b49947ffe1b84f9790a0de64dfa228a4" minOccurs="0"/>
                <xsd:element ref="ns2:TaxCatchAll" minOccurs="0"/>
                <xsd:element ref="ns2:TaxCatchAllLabel" minOccurs="0"/>
                <xsd:element ref="ns2:SharedWithUsers" minOccurs="0"/>
                <xsd:element ref="ns2:SharedWithDetails" minOccurs="0"/>
                <xsd:element ref="ns2:lc2ee1b5168640739c6af8be6b9c1c4b" minOccurs="0"/>
                <xsd:element ref="ns2:e242b3f222694370b37a2a251da74707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c30b3-5bf2-4424-b964-6b55c85701d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4" nillable="true" ma:displayName="Meeting Date" ma:format="DateOnly" ma:internalName="Meeting_x0020_Date">
      <xsd:simpleType>
        <xsd:restriction base="dms:DateTime"/>
      </xsd:simpleType>
    </xsd:element>
    <xsd:element name="Q_x0020_Month" ma:index="5" nillable="true" ma:displayName="Q Month" ma:format="Dropdown" ma:internalName="Q_x0020_Month">
      <xsd:simpleType>
        <xsd:restriction base="dms:Choice">
          <xsd:enumeration value="Q1"/>
          <xsd:enumeration value="1. April"/>
          <xsd:enumeration value="2. May"/>
          <xsd:enumeration value="3. June"/>
          <xsd:enumeration value="Q2"/>
          <xsd:enumeration value="4. July"/>
          <xsd:enumeration value="5. August"/>
          <xsd:enumeration value="6. September"/>
          <xsd:enumeration value="Q3"/>
          <xsd:enumeration value="7. October"/>
          <xsd:enumeration value="8. November"/>
          <xsd:enumeration value="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Year" ma:index="6" nillable="true" ma:displayName="Year" ma:default="2020-2021" ma:format="Dropdown" ma:internalName="Year">
      <xsd:simpleType>
        <xsd:restriction base="dms:Choice">
          <xsd:enumeration value="2009"/>
          <xsd:enumeration value="2011"/>
          <xsd:enumeration value="2012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  <xsd:enumeration value="2019-2020"/>
          <xsd:enumeration value="2020"/>
          <xsd:enumeration value="2020-2021"/>
          <xsd:enumeration value="2021"/>
          <xsd:enumeration value="2021-2022"/>
          <xsd:enumeration value="2022"/>
          <xsd:enumeration value="2022-2023"/>
          <xsd:enumeration value="2023"/>
          <xsd:enumeration value="2023-2024"/>
          <xsd:enumeration value="2024"/>
        </xsd:restriction>
      </xsd:simpleType>
    </xsd:element>
    <xsd:element name="b49947ffe1b84f9790a0de64dfa228a4" ma:index="8" nillable="true" ma:taxonomy="true" ma:internalName="b49947ffe1b84f9790a0de64dfa228a4" ma:taxonomyFieldName="MSC_x0020_Location" ma:displayName="MSC Location" ma:default="4;#UK|89e260ee-fd75-4404-94ce-2ecd0fcc0497" ma:fieldId="{b49947ff-e1b8-4f97-90a0-de64dfa228a4}" ma:sspId="1b199611-8856-41f6-9a1b-e76f78ab8edd" ma:termSetId="6fed0f4b-0e9b-4910-a0d8-a7f1207b95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6ddb67-7561-45d9-bb13-5d2d8ab8f5b1}" ma:internalName="TaxCatchAll" ma:showField="CatchAllData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6ddb67-7561-45d9-bb13-5d2d8ab8f5b1}" ma:internalName="TaxCatchAllLabel" ma:readOnly="true" ma:showField="CatchAllDataLabel" ma:web="230c30b3-5bf2-4424-b964-6b55c8570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c2ee1b5168640739c6af8be6b9c1c4b" ma:index="16" nillable="true" ma:taxonomy="true" ma:internalName="lc2ee1b5168640739c6af8be6b9c1c4b" ma:taxonomyFieldName="Outreach_x0020_Doc_x0020_Type" ma:displayName="Outreach Doc Type" ma:default="" ma:fieldId="{5c2ee1b5-1686-4073-9c6a-f8be6b9c1c4b}" ma:sspId="1b199611-8856-41f6-9a1b-e76f78ab8edd" ma:termSetId="a027094f-a348-4905-846d-9c38e25da0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42b3f222694370b37a2a251da74707" ma:index="19" nillable="true" ma:taxonomy="true" ma:internalName="e242b3f222694370b37a2a251da74707" ma:taxonomyFieldName="Outreach_x0020_Category" ma:displayName="Outreach Category" ma:default="" ma:fieldId="{e242b3f2-2269-4370-b37a-2a251da74707}" ma:sspId="1b199611-8856-41f6-9a1b-e76f78ab8edd" ma:termSetId="d064fb88-8834-4766-9621-b1d7b50354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stSharedByUser" ma:index="2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2" nillable="true" ma:displayName="Last Shared By Time" ma:description="" ma:internalName="LastSharedByTime" ma:readOnly="true">
      <xsd:simpleType>
        <xsd:restriction base="dms:DateTime"/>
      </xsd:simpleType>
    </xsd:element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94303-5bae-4b34-a633-f72b06b622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2D1F0B-3F46-410F-BE77-71575892CD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6DF4B33-81ED-41C4-8463-C84DD89BE2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DE5AB8-2108-4501-B806-61B2AEC402E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http://www.w3.org/XML/1998/namespace"/>
    <ds:schemaRef ds:uri="230c30b3-5bf2-4424-b964-6b55c85701d3"/>
    <ds:schemaRef ds:uri="http://schemas.microsoft.com/office/infopath/2007/PartnerControls"/>
    <ds:schemaRef ds:uri="http://schemas.openxmlformats.org/package/2006/metadata/core-properties"/>
    <ds:schemaRef ds:uri="3a894303-5bae-4b34-a633-f72b06b6225e"/>
  </ds:schemaRefs>
</ds:datastoreItem>
</file>

<file path=customXml/itemProps4.xml><?xml version="1.0" encoding="utf-8"?>
<ds:datastoreItem xmlns:ds="http://schemas.openxmlformats.org/officeDocument/2006/customXml" ds:itemID="{34BE6AF6-8487-4DA7-B103-CED0C7A2B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c30b3-5bf2-4424-b964-6b55c85701d3"/>
    <ds:schemaRef ds:uri="3a894303-5bae-4b34-a633-f72b06b62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4046</Words>
  <Characters>23063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Bamping</dc:creator>
  <cp:keywords/>
  <dc:description/>
  <cp:lastModifiedBy>Matthew Spencer</cp:lastModifiedBy>
  <cp:revision>2</cp:revision>
  <dcterms:created xsi:type="dcterms:W3CDTF">2020-08-14T15:49:00Z</dcterms:created>
  <dcterms:modified xsi:type="dcterms:W3CDTF">2020-08-14T15:49:00Z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0x010100BAC41A1A34208A42BE102A7EF446F4F80800944651971C7D3E4A9B3F1B6AF2CE6FCE</vt:lpwstr>
  </property>
  <property fmtid="{D5CDD505-2E9C-101B-9397-08002B2CF9AE}" pid="3" name="_dlc_DocIdItemGuid">
    <vt:lpwstr>4d2f5d25-73fa-4c5c-b6b2-68270427f018</vt:lpwstr>
  </property>
  <property fmtid="{D5CDD505-2E9C-101B-9397-08002B2CF9AE}" pid="4" name="Outreach Doc Type">
    <vt:lpwstr/>
  </property>
  <property fmtid="{D5CDD505-2E9C-101B-9397-08002B2CF9AE}" pid="5" name="Outreach Category">
    <vt:lpwstr/>
  </property>
  <property fmtid="{D5CDD505-2E9C-101B-9397-08002B2CF9AE}" pid="6" name="MSC Location">
    <vt:lpwstr>4;#UK|89e260ee-fd75-4404-94ce-2ecd0fcc0497</vt:lpwstr>
  </property>
</Properties>
</file>